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center"/>
        <w:rPr/>
      </w:pPr>
      <w:r>
        <w:rPr/>
        <w:drawing>
          <wp:inline distT="0" distB="0" distL="0" distR="0">
            <wp:extent cx="3868420" cy="3891915"/>
            <wp:effectExtent l="0" t="0" r="0" b="0"/>
            <wp:docPr id="1" name="image1.png" descr="SOSW Malbork - Specjalny Ośrodek Szkolno Wychowawc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OSW Malbork - Specjalny Ośrodek Szkolno Wychowawcz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2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center"/>
        <w:rPr/>
      </w:pPr>
      <w:r>
        <w:rPr>
          <w:b/>
          <w:sz w:val="36"/>
          <w:szCs w:val="36"/>
        </w:rPr>
        <w:t>Program Wychowawczo – Profilaktyczny</w:t>
      </w:r>
    </w:p>
    <w:p>
      <w:pPr>
        <w:pStyle w:val="Normal1"/>
        <w:spacing w:lineRule="auto" w:line="240" w:before="0" w:after="0"/>
        <w:ind w:firstLine="708"/>
        <w:jc w:val="center"/>
        <w:rPr/>
      </w:pPr>
      <w:r>
        <w:rPr>
          <w:b/>
          <w:sz w:val="36"/>
          <w:szCs w:val="36"/>
        </w:rPr>
        <w:t>na rok szkolny 2025/2026</w:t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I. Wstęp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Realizacja Programu Wychowawczo-Profilaktycznego ma na celu wspomaganie wszechstronnego rozwoju ucznia w oparciu o uniwersalne wartości. Program zakłada spójność działań wychowawczych i profilaktycznych rodziny i szkoły oraz integralność wychowania  z nauczaniem. Program Wychowawczo- Profilaktyczny kładzie nacisk na kulturę osobistą i umiejętność współżycia w grupie, kształtowanie postaw obywatelskich, pogłębianie świadomości ekologicznej, wychowanie estetyczne i zdrowotne, poznawanie dziedzictwa kulturowego naszego narodu i świata. Chcemy, aby nasza szkoła była bezpieczna, panował w niej klimat sprzyjający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wszechstronnemu rozwojowi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uczniów oraz pracy nauczycieli. Dążymy do tego, aby nasi uczniowie byli kulturalni, odpowiedzialni,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komunikatywni, kreatywni  i empatyczni, aby panowało poczucie przynależności do grupy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(klasy,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szkoły), którą łączą więzi koleżeństwa i przyjaźni. 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ascii="Cambria" w:hAnsi="Cambria" w:asciiTheme="minorHAnsi" w:hAnsiTheme="minorHAnsi"/>
          <w:sz w:val="24"/>
          <w:szCs w:val="24"/>
        </w:rPr>
        <w:tab/>
      </w:r>
      <w:r>
        <w:rPr>
          <w:rFonts w:cs="Calibri"/>
          <w:sz w:val="24"/>
          <w:szCs w:val="24"/>
          <w:u w:val="none"/>
        </w:rPr>
        <w:t>Program Wychowawczo-Profilaktyczny został opracowany na podstawie diagnozy                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innych problemów występujących w środowisku szkolnym,  z uwzględnieniem:</w:t>
      </w:r>
    </w:p>
    <w:p>
      <w:pPr>
        <w:pStyle w:val="Normal1"/>
        <w:widowControl/>
        <w:numPr>
          <w:ilvl w:val="0"/>
          <w:numId w:val="3"/>
        </w:numPr>
        <w:shd w:val="clear" w:fill="auto"/>
        <w:spacing w:lineRule="auto" w:line="240" w:before="0" w:after="0"/>
        <w:jc w:val="both"/>
        <w:rPr/>
      </w:pPr>
      <w:r>
        <w:rPr>
          <w:rFonts w:cs="Calibri"/>
          <w:sz w:val="24"/>
          <w:szCs w:val="24"/>
        </w:rPr>
        <w:t>wyników nadzoru pedagogicznego sprawowanego przez dyrektora,</w:t>
      </w:r>
    </w:p>
    <w:p>
      <w:pPr>
        <w:pStyle w:val="Normal1"/>
        <w:widowControl/>
        <w:numPr>
          <w:ilvl w:val="0"/>
          <w:numId w:val="3"/>
        </w:numPr>
        <w:shd w:val="clear" w:fill="auto"/>
        <w:spacing w:lineRule="auto" w:line="240" w:before="0" w:after="0"/>
        <w:jc w:val="both"/>
        <w:rPr/>
      </w:pPr>
      <w:r>
        <w:rPr>
          <w:rFonts w:cs="Calibri"/>
          <w:sz w:val="24"/>
          <w:szCs w:val="24"/>
        </w:rPr>
        <w:t>ewaluacji wcześniejszego programu wychowawczo-profilaktycznego realizowanego   w poprzednim roku szkolnym,</w:t>
      </w:r>
    </w:p>
    <w:p>
      <w:pPr>
        <w:pStyle w:val="Normal1"/>
        <w:widowControl/>
        <w:numPr>
          <w:ilvl w:val="0"/>
          <w:numId w:val="3"/>
        </w:numPr>
        <w:shd w:val="clear" w:fill="auto"/>
        <w:spacing w:lineRule="auto" w:line="240" w:before="0" w:after="0"/>
        <w:jc w:val="both"/>
        <w:rPr/>
      </w:pPr>
      <w:r>
        <w:rPr>
          <w:rFonts w:cs="Calibri"/>
          <w:sz w:val="24"/>
          <w:szCs w:val="24"/>
        </w:rPr>
        <w:t>ankiety dotycz</w:t>
      </w:r>
      <w:r>
        <w:rPr>
          <w:rFonts w:cs="Calibri"/>
          <w:sz w:val="24"/>
          <w:szCs w:val="24"/>
        </w:rPr>
        <w:t>ą</w:t>
      </w:r>
      <w:r>
        <w:rPr>
          <w:rFonts w:cs="Calibri"/>
          <w:sz w:val="24"/>
          <w:szCs w:val="24"/>
        </w:rPr>
        <w:t>cej bezpieczeństwa w placówce</w:t>
      </w:r>
    </w:p>
    <w:p>
      <w:pPr>
        <w:pStyle w:val="Normal1"/>
        <w:widowControl/>
        <w:numPr>
          <w:ilvl w:val="0"/>
          <w:numId w:val="3"/>
        </w:numPr>
        <w:shd w:val="clear" w:fill="auto"/>
        <w:spacing w:lineRule="auto" w:line="240" w:before="0" w:after="0"/>
        <w:jc w:val="both"/>
        <w:rPr/>
      </w:pPr>
      <w:r>
        <w:rPr>
          <w:rFonts w:cs="Calibri"/>
          <w:sz w:val="24"/>
          <w:szCs w:val="24"/>
        </w:rPr>
        <w:t>wniosków i analiz (np. wnioski z analizy sytuacji wychowawczej w Ośrodku, wnioski               z pracy zespołów zadaniowych, zespołów przedmiotowych, zespołów wychowawczych itp.),</w:t>
      </w:r>
    </w:p>
    <w:p>
      <w:pPr>
        <w:pStyle w:val="Normal1"/>
        <w:widowControl/>
        <w:numPr>
          <w:ilvl w:val="0"/>
          <w:numId w:val="3"/>
        </w:numPr>
        <w:shd w:val="clear" w:fill="auto"/>
        <w:spacing w:lineRule="auto" w:line="240" w:before="0" w:after="0"/>
        <w:jc w:val="both"/>
        <w:rPr/>
      </w:pPr>
      <w:r>
        <w:rPr>
          <w:rFonts w:cs="Calibri"/>
          <w:sz w:val="24"/>
          <w:szCs w:val="24"/>
        </w:rPr>
        <w:t>kierunków realizacji polityki oświatowej państwa na dany rok szkolny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rFonts w:ascii="Cambria" w:hAnsi="Cambria" w:asciiTheme="minorHAnsi" w:hAnsiTheme="minorHAnsi"/>
          <w:sz w:val="24"/>
          <w:szCs w:val="24"/>
        </w:rPr>
        <w:tab/>
        <w:t>Program przeznaczony jest do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realizacji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przez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wychowawców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klas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podczas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godzin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z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wychowawcą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we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współpracy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z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nauczycielami wszystkich przedmiotów, psychologiem, pedagogiem, pielęgniarką szkolną i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pozostałymi pracownikami szkoły,           w zależności od stanu zasobów, potrzeb klasy oraz przy</w:t>
      </w:r>
      <w:r>
        <w:rPr>
          <w:rFonts w:ascii="Cambria" w:hAnsi="Cambria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mbria" w:hAnsi="Cambria" w:asciiTheme="minorHAnsi" w:hAnsiTheme="minorHAnsi"/>
          <w:sz w:val="24"/>
          <w:szCs w:val="24"/>
        </w:rPr>
        <w:t>współpracy z rodzicami                          i środowiskiem lokalnym.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Osoby i instytucje mogące wspierać działalność wychowawczo – profilaktyczną nauczycieli SOSW: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4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Poradnia Psychologiczno-Pedagogiczna w Malborku,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4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Instytucje kulturalno – oświatowe,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4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Powiatowe Centrum Pomocy Rodzinie w Malborku,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4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Komenda Powiatowa Policji w Malborku, -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4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Miejski Ośrodek Pomocy Społecznej,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4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Gminne Ośrodki Pomocy Społecznej,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4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SANEPID,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4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Sąd Rejonowy w Malborku III Wydział Rodzinny i Nieletnich, </w:t>
      </w:r>
    </w:p>
    <w:p>
      <w:pPr>
        <w:pStyle w:val="Normal1"/>
        <w:keepNext w:val="false"/>
        <w:keepLines w:val="false"/>
        <w:widowControl/>
        <w:numPr>
          <w:ilvl w:val="0"/>
          <w:numId w:val="14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pielęgniarka  </w:t>
      </w:r>
    </w:p>
    <w:p>
      <w:pPr>
        <w:pStyle w:val="Normal1"/>
        <w:spacing w:lineRule="auto" w:line="240" w:before="0" w:after="0"/>
        <w:ind w:hanging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ind w:hanging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ind w:hanging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ind w:hanging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ind w:hanging="0"/>
        <w:jc w:val="both"/>
        <w:rPr/>
      </w:pPr>
      <w:r>
        <w:rPr>
          <w:b/>
          <w:color w:val="000000"/>
          <w:sz w:val="24"/>
          <w:szCs w:val="24"/>
        </w:rPr>
        <w:t>II. PODSTAWA PRAWNA PROGRAMU.</w:t>
      </w:r>
    </w:p>
    <w:p>
      <w:pPr>
        <w:pStyle w:val="Normal1"/>
        <w:spacing w:lineRule="auto" w:line="240" w:before="0" w:after="0"/>
        <w:ind w:hanging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/>
      </w:pPr>
      <w:r>
        <w:rPr>
          <w:color w:val="000000"/>
          <w:sz w:val="24"/>
          <w:szCs w:val="24"/>
        </w:rPr>
        <w:t>Program tworzono w oparciu o oczekiwania uczniów, rodziców, nauczycieli i środowiska oraz następujące dokumenty prawne :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>Konstytucja Rzeczypospolitej Polskiej,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>Powszechna Deklaracja Praw Człowieka,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>Konwencja o Prawach Dziecka,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 xml:space="preserve">Ustawy i Rozporządzenia MEN (zwłaszcza Ustawa z dnia 14 grudnia 2016 r. Prawo Oświatowe (Dz. U. z 2017 r. poz. 59) oraz 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>
        <w:rPr>
          <w:color w:val="000000"/>
          <w:sz w:val="24"/>
          <w:szCs w:val="24"/>
        </w:rPr>
        <w:t>z p. zm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>Programy narodowe i krajowe w zakresie profilaktyki i promocji zdrowia,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>Statut S</w:t>
      </w:r>
      <w:r>
        <w:rPr>
          <w:color w:val="000000"/>
          <w:sz w:val="24"/>
          <w:szCs w:val="24"/>
        </w:rPr>
        <w:t>OSW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>Ustawa z dnia 26 października 1982 r. o wychowaniu w trzeźwości i przeciwdziałaniu alkoholizmowi /Dz. U. Nr 35, poz. 230 z p. zm./,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>Ustawa z dnia 24 kwietnia 1997 r. o przeciwdziałaniu narkomanii /Dz. U. z 2003r.</w:t>
        <w:br/>
        <w:t>Nr 24, poz. 198/,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>Ustawa z dnia 6 kwietnia 1990 r. o Policji /Dz. U. Nr 30 poz. 179 z p. zm./,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>Ustawa z dnia 09 czerwca 2022r. O wspieraniu i resocjalizacji nieletnich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jc w:val="both"/>
        <w:rPr/>
      </w:pPr>
      <w:r>
        <w:rPr>
          <w:color w:val="000000"/>
          <w:sz w:val="24"/>
          <w:szCs w:val="24"/>
        </w:rPr>
        <w:t>Rozporządzenie Ministra Edukacji Narodowej i Sportu z dnia 31 stycznia 2003r.</w:t>
        <w:br/>
        <w:t>w sprawie szczegółowych form działalności wychowawczej i zapobiegawczej wśród dzieci i młodzieży zagrożonej uzależnieniem /Dz. U. Nr 26, poz. 226/.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III. WARTOŚCI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sz w:val="24"/>
          <w:szCs w:val="24"/>
        </w:rPr>
        <w:t>Program Wychowawczo-Profilaktyczny został stworzony w oparciu o wartości uniwersalne, takie jak:</w:t>
      </w:r>
    </w:p>
    <w:p>
      <w:pPr>
        <w:pStyle w:val="Normal1"/>
        <w:widowControl/>
        <w:numPr>
          <w:ilvl w:val="0"/>
          <w:numId w:val="4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Calibri" w:cs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Style w:val="Strong"/>
          <w:rFonts w:eastAsia="Calibri" w:cs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Szacunek:</w:t>
      </w:r>
      <w:r>
        <w:rPr>
          <w:rStyle w:val="Strong"/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 </w:t>
      </w:r>
      <w:r>
        <w:rPr>
          <w:rStyle w:val="Strong"/>
          <w:b w:val="false"/>
          <w:bCs w:val="false"/>
          <w:sz w:val="24"/>
          <w:szCs w:val="24"/>
        </w:rPr>
        <w:t>Oznacza troskę o uczucia i dobro własne oraz innych ludzi, a także poszanowanie norm społecznych.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Uczciwość:</w:t>
      </w:r>
      <w:r>
        <w:rPr>
          <w:sz w:val="24"/>
          <w:szCs w:val="24"/>
        </w:rPr>
        <w:t> Polega na mówieniu prawdy, przyznawaniu się do błędów, nieprzywłaszczaniu sobie cudzej własności i rzetelnym wywiązywaniu się z obowiązków. 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Odpowiedzialność:</w:t>
      </w:r>
      <w:r>
        <w:rPr>
          <w:sz w:val="24"/>
          <w:szCs w:val="24"/>
        </w:rPr>
        <w:t> To gotowość do wypełniania swoich obowiązków, dotrzymywania słowa                         i ponoszenia konsekwencji własnych działań i wyborów. 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Sprawiedliwość:</w:t>
      </w:r>
      <w:r>
        <w:rPr>
          <w:sz w:val="24"/>
          <w:szCs w:val="24"/>
        </w:rPr>
        <w:t> Skłonność do oddawania każdemu tego, co mu się należy, oraz traktowanie ludzi równo. 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Tolerancja:</w:t>
      </w:r>
      <w:r>
        <w:rPr>
          <w:sz w:val="24"/>
          <w:szCs w:val="24"/>
        </w:rPr>
        <w:t> Pozytywne nastawienie do osób o innych poglądach, przekonaniach czy pochodzeniu. 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Wolność:</w:t>
      </w:r>
      <w:r>
        <w:rPr>
          <w:sz w:val="24"/>
          <w:szCs w:val="24"/>
        </w:rPr>
        <w:t> Zdolność do samodzielnego myślenia i działania, z poszanowaniem wolności innych. 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Prawda:</w:t>
      </w:r>
      <w:r>
        <w:rPr>
          <w:sz w:val="24"/>
          <w:szCs w:val="24"/>
        </w:rPr>
        <w:t> Rzetelne i niezależne przekonania, które nie zależą od pragnień ani opinii. 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Miłość i przyjaźń:</w:t>
      </w:r>
      <w:r>
        <w:rPr>
          <w:sz w:val="24"/>
          <w:szCs w:val="24"/>
        </w:rPr>
        <w:t> Pozytywne uczucia, które budują silne relacje i dają poczucie bezpieczeństwa. 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Życzliwość i pokojowość:</w:t>
      </w:r>
      <w:r>
        <w:rPr>
          <w:sz w:val="24"/>
          <w:szCs w:val="24"/>
        </w:rPr>
        <w:t> Postawy ułatwiające współpracę, rozwiązywanie konfliktów bez użycia przemocy i tworzenie harmonijnych relacji. 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IV.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DIAGNOZA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Program Wychowawczo-Profilaktyczny powstał na podstawie analizy dokumentacji szkolnej, analizy ankiety, rozmowy z nauczycielami, psychologiem, pedagogiem i rodzicami uczniów. Odpowiada na realne potrzeby, problemy i zagrożenia pojawiające się w szkole i jej środowisku. Program Wychowawczo-Profilaktyczny zakłada wzmacnianie czynników chroniących i niwelowanie czynników ryzyka, a poprzez to  poprawę sytuacji wychowawczej          w szkole oraz stworzenie wizerunku szkoły jako miejsca bezpiecznego i przyjaznego dla uczniów, rodziców, nauczycieli i innych osób z nią związanych.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Czynniki chroniące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wśród uczniów naszej szkoły:</w:t>
      </w:r>
    </w:p>
    <w:p>
      <w:pPr>
        <w:pStyle w:val="Normal"/>
        <w:widowControl/>
        <w:numPr>
          <w:ilvl w:val="0"/>
          <w:numId w:val="5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indywidualne cechy dzieci i młodzieży, ich predyspozycje i umiejętności pomagające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72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 procesie pozytywnej adaptacji takie jak: zdolności werbalne, pozytywny temperament (towarzyskie usposobienie), mechanizmy samokontroli np. panowanie nad złością, umiejętności społeczne np. porozumiewanie się, pozytywny obraz siebie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72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i wiara w swoje możliwości np. poczucie własnej wartości, optymizm i pogoda ducha, procesy motywacyjne np. posiadanie planów i celów życiowych oraz poczucie koherencji,</w:t>
      </w:r>
    </w:p>
    <w:p>
      <w:pPr>
        <w:pStyle w:val="Normal1"/>
        <w:widowControl/>
        <w:numPr>
          <w:ilvl w:val="0"/>
          <w:numId w:val="6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wspierające relacje z bliskimi osobami czyli konstruktywne relacje z osobami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72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 najbliższego otoczenia: rodzicami (nadzorowanie i monitorowanie zachowań dziecka, komunikowanie dziecku oczekiwań dotyczących przestrzegania norm społecznych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72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 zachowań prozdrowotnych, zaangażowanie rodziców w naukę i obowiązki szkolne dziecka), a także bliskie relacje z rówieśnikami (pozytywne relacje),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pozytywne cechy środowiska rodzinnego czyli pozytywne relacje z dziećmi które stanowią jeden z silniejszych czynników chroniących przed rozwojem zespołu zachowań problemowych (nadużywania substancji psychoaktywnych, ryzykownych zachowań seksualnych, agresji, wykroczeń i problemów szkolnych) u młodzieży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72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 okresie dojrzewania,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wsparcie płynące ze środowiska pozarodzinnego (cechy środowiska lokalnego i miejsca zamieszkania) np. dobry klimat szkoły, wsparcie nauczycieli, konstruktywne formy aktywności dostępne w społeczności lokalnej, takie jak: wolontariat, wspólnoty religijne, dostęp do miejsc rekreacji, świetlic, dostęp do zasobów materialnych oraz „kapitału społecznego”, czyli wsparcia, opieki i pomocy ze strony mentorów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72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 mieszkańców społeczności.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Mimo, iż czynniki chroniące nie usuwają negatywnych doświadczeń lub niekorzystnych czynników z życia człowieka to pomagają mu zmagać się z nimi z dobrym skutkiem. Działanie czynników chroniących polega na zwiększaniu ogólnej odporności młodego człowieka, wyzwalaniu motywacji i energii do walki z przeciwnościami, na uruchamianiu procesów odwrotnych do tych, które prowadzą do choroby, zaburzeń zachowania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lub nieprzystosowania.</w:t>
      </w:r>
    </w:p>
    <w:p>
      <w:pPr>
        <w:pStyle w:val="Normal1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Czynniki ryzyka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to  właściwości indywidualne, cechy środowiska społecznego i efekty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ich interakcji, które wiążą się ze zwiększonym ryzykiem powstawania nieprawidłowości, zaburzeń, chorób lub przedwczesnej śmierci. Zachowania problemowe/ryzykowne uczniów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są wypadkową statusu społeczno-ekonomicznego rodziny, relacji interpersonalnych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 rodzinie, umiejętności rodziców, cech indywidualnych dziecka, postaw i zachowań rówieśników, klimatu społecznego szkoły i cech środowiska zamieszkania. W przypadku zachowań ryzykownych naszych uczniów mamy do czynienia z konstelacją czynników ryzyka zmieniającą się w różnych okresach rozwojowych.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V. MISJA PLACÓWKI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Żyję wśród ludzi,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mam swoje miejsce w rodzinie,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jestem uczniem, Polakiem, Europejczykiem,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chcę być zdrowy, sprawny, wolny od nałogów,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szanuję środowisko naturalne,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dbam o swoją kulturę osobistą,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odpowiadam za siebie i innych,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planuję swoją przyszłość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b/>
        </w:rPr>
      </w:pP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VI. WIZJA PLACÓWKI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dostrzegamy w każdym wychowanku jego uzdolnienia, rozwijamy zainteresowania i tworzymy indywidualny program edukacyjno – terapeutyczny,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dostosowujemy wymagania programu, metody i warunki pracy do możliwości każdego wychowanka. Podstawą tego działania jest podmiotowość ucznia i jego rodziny,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głównym partnerem pracy z wychowankiem jest rodzina,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nauczyciele i wychowawcy kierują się w swoich działaniach poczuciem odpowiedzialności za losy wychowanka,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ośrodek pokazuje i uczy jak przezwyciężać trudności, pomaga zachować wiarę w siebie, zachować pogodę ducha i uśmiech na twarzy,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ośrodek daje możliwość na każdym etapie kształcenia i wychowania, korzystania z różnych form wsparcia, uczestnictwa w programie integracyjnym danej szkoły, uczestnictwa w życiu lokalnym i regionu, rozwoju zainteresowań, uczestnictwa w życiu kulturalnym i artystycznym, sportowym i turystycznym – poprzez aktywny udział w imprezach, konkursach i zawodach,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jesteśmy Placówką, która swoje działania opiera na dociekliwości poznawczej, pracowitości i rzetelności.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VII. WIZERUNEK ABSOLWENTA SZKOŁY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sprawnie komunikuje się w języku polskim,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prezentuje własne stanowisko z uwzględnieniem doświadczeń i poglądów innych ludzi,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poszukuje, porządkuje, dokonuje analizy oraz wykorzystuje informacje z różnych źródeł,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kreatywnie rozwiązuje problemy z różnych dziedzin świadomie wykorzystując metody i narzędzia wywodzące się z technologii informacyjnych i komunikacyjnych,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rozwiązuje problemy z wykorzystaniem technik mediacyjnych,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pracuje w zespole i jest aktywny społecznie (wolontariat),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aktywnie uczestniczy w życiu kulturalnym środowiska lokalnego,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unika zagrożeń związanych z życiem i zdrowiem,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przejawia postawy proekologiczne,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porozumiewa się z otoczeniem w sposób werbalny i pozawerbalny,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jest przygotowany do życia w zgodzie z samym sobą, ludźmi i przyrodą,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jest świadomy przynależności społecznej do rodziny, grupy rówieśniczej i społeczności szkolnej,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czuje się bezpieczny i akceptowany,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samodzielnie wykonuje codzienne czynności, wykazuje chęć pomocy innym,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dąży do ukształtowania systemu wiadomości i umiejętności potrzebnych do poznawania i rozumienia świata, radzenia sobie w codziennych sytuacjach oraz do kontynuowania nauki na kolejnym etapie edukacyjnym,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przejawia właściwą postawę obywatelską, szanuje tradycję i kulturę własnego narodu oraz kultury i tradycje innych narodów,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czuje się bezpieczny i akceptowany,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wykazuje się samodzielnością w zakresie zaspokajania podstawowych potrzeb życiowych,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zna i rozumie obowiązki wynikające z pełnienia ról społecznych, przygotowuje się do ich pełnienia, wzmacnia pozytywne przeżycia związane z pełnionymi rolami,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rozwija posiadane uzdolnienia i zainteresowania, wykazując się przy tym kreatywnością,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określa własne predyspozycje do dalszego rozwoju zawodowego,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posiada poczucie obowiązku wobec wyznaczonych zadań,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potrafi załatwić różne sprawy osobiste w urzędach i innych instytucjach,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ma poczucie odpowiedzialności za samodzielnie dokonywane wybory i podejmowane decyzje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VIII. CEL OGÓLNY I CELE SZCZEGÓŁOWE PROGRAMU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Cel ogólny: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Wspomaganiu ucznia i wychowanka w jego rozwoju ukierunkowanym na osiągnięcie pełnej dojrzałości w sferze fizycznej, psychicznej, społecznej i duchowej (aksjologicznej).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b/>
          <w:bCs/>
        </w:rPr>
      </w:pP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Cele szczegółowe: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hanging="360" w:left="84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Wyposażanie ucznia w wiedzę i umiejętności pozwalające na prowadzenie bezpiecznego i zdrowego stylu życia oraz podejmowanie zachowań prozdrowotnych            i ekologicznych (sfera fizyczna).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hanging="360" w:left="84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Wspieranie indywidualnego rozwoju ucznia ukierunkowanego na zbudowanie równowagi i harmonii psychicznej, osiągnięcie właściwego stosunku do świata, poczucia siły, chęci do życia i witalności; ukształtowanie postaw sprzyjających rozwijaniu własnego potencjału, kształtowanie środowiska sprzyjającego rozwojowi uczniów, zdrowiu i dobrej kondycji psychicznej (sfera psychiczna).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hanging="360" w:left="84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Kształtowanie postawy otwartości w życiu społecznym, opartej na umiejętności samodzielnej analizy wzorów i norm społecznych, wdrażania do samodzielnego myślenia i działania, uczestniczenia w podejmowaniu decyzji i dokonywania wyborów, a także doskonaleniu wypełniania ról społecznych (sfera społeczna).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hanging="360" w:left="840" w:right="0"/>
        <w:jc w:val="both"/>
        <w:rPr/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Kształtowanie  więzi  z  krajem  ojczystym,  szacunku  dla  dziedzictwa  narodowego oraz  innych  kultur  i  tradycji, wsparcie w kształtowaniu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konstruktywnego i stabilnego systemu wartości, w tym poczucia sensu istnienia. Czerpanie poczucia satysfakcji z bezinteresownej pomocy innym (sfera duchowa, aksjologiczna).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IX. O</w:t>
      </w:r>
      <w:r>
        <w:rPr>
          <w:rFonts w:eastAsia="Calibri" w:cs="Calibri"/>
          <w:b/>
          <w:i w:val="false"/>
          <w:caps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bszary działań w ramach programu wychowawczo-profilaktycznego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Wszystkie działania podejmowane w ramach programu wychowawczo-profilaktycznego zmierzające do osiągania założonych celów obejmują działaność wychowawczą, edukacyjną, informacyjną i profilaktyczną skierowaną na uczniów, ich rodziców oraz nauczycieli.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Działalność wychowawcza obejmuje w szczególności:</w:t>
      </w:r>
    </w:p>
    <w:p>
      <w:pPr>
        <w:pStyle w:val="Normal1"/>
        <w:widowControl/>
        <w:numPr>
          <w:ilvl w:val="0"/>
          <w:numId w:val="12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Współdziałanie całej społeczności szkoły  na rzecz kształtowania u uczniów umiejętności i i postaw określonych w sylwetce absolwenta;</w:t>
      </w:r>
    </w:p>
    <w:p>
      <w:pPr>
        <w:pStyle w:val="Normal1"/>
        <w:widowControl/>
        <w:numPr>
          <w:ilvl w:val="0"/>
          <w:numId w:val="12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Kształtowanie hierarchii systemu wartości, w którym zdrowie i odpowiedzialność za własny rozwój należą do jednych z najważniejszych wartości w życiu, a decyzje podejmowane w tym zakresie podejmowane są w poczuciu odpowiedzialności za siebie i innych;</w:t>
      </w:r>
    </w:p>
    <w:p>
      <w:pPr>
        <w:pStyle w:val="Normal1"/>
        <w:widowControl/>
        <w:numPr>
          <w:ilvl w:val="0"/>
          <w:numId w:val="12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Współpracę z rodzicami w celu budowania spójnego systemu wartości oraz kształtowanie postaw prozdrowotnych i promowania zdrowego stylu życia oraz zachowań proekologicznych u ich dzieci;</w:t>
      </w:r>
    </w:p>
    <w:p>
      <w:pPr>
        <w:pStyle w:val="Normal1"/>
        <w:widowControl/>
        <w:numPr>
          <w:ilvl w:val="0"/>
          <w:numId w:val="12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Wzmacnianie wśród uczniów i wychowanków więzi ze szkołą oraz społecznością lokalną;</w:t>
      </w:r>
    </w:p>
    <w:p>
      <w:pPr>
        <w:pStyle w:val="Normal1"/>
        <w:widowControl/>
        <w:numPr>
          <w:ilvl w:val="0"/>
          <w:numId w:val="12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Kształtowanie przyjaznego klimatu w szkole na wszystkich etapach edukacyjnych, budowanie prawidłowych relacji rówieśniczych oraz relacji uczniów, dzieci                              i nauczycieli, a także nauczycieli i rodziców lub opiekunów, w tym wzmacnianie więzi               z rówieśnikami oraz nauczycielami;</w:t>
      </w:r>
    </w:p>
    <w:p>
      <w:pPr>
        <w:pStyle w:val="Normal1"/>
        <w:widowControl/>
        <w:numPr>
          <w:ilvl w:val="0"/>
          <w:numId w:val="12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Kształtowanie u wychowanków postaw prospołecznych, w tym poprzez możliwość działań z zakresu wolontariatu, sprzyjających aktywnemu uczestnictwu uczniów                w życiu społecznym;</w:t>
      </w:r>
    </w:p>
    <w:p>
      <w:pPr>
        <w:pStyle w:val="Normal1"/>
        <w:widowControl/>
        <w:numPr>
          <w:ilvl w:val="0"/>
          <w:numId w:val="12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Rozwijanie postaw prospołecznych w stosunku do osób niepełnosprawnych.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Działalność edukacyjna i informacyjna obejmuje w szczególności: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1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Poszerzenie wiedzy rodziców lub opiekunów i nauczycieli na temat prawidłowości rozwoju i zaburzeń zdrowia psychicznego dzieci i młodzieży, rozpoznawania wczesnych objawów używania środków odurzających, substancji psychotropowych, środków zastępczych, nowych środków psychoaktywnych, a także suplementów diet  i leków  w celach innych niż medyczne oraz postępowania w tego typu przypadkach;</w:t>
      </w:r>
    </w:p>
    <w:p>
      <w:pPr>
        <w:pStyle w:val="Normal1"/>
        <w:widowControl/>
        <w:numPr>
          <w:ilvl w:val="0"/>
          <w:numId w:val="11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Doskonalenie umiejętności nauczycieli w zakresie budowania podmiotowych relacji               z wychowankami oraz ich rodzicami lub opiekunami oraz warsztatowej pracy z grupą uczniów;</w:t>
      </w:r>
    </w:p>
    <w:p>
      <w:pPr>
        <w:pStyle w:val="Normal1"/>
        <w:widowControl/>
        <w:numPr>
          <w:ilvl w:val="0"/>
          <w:numId w:val="11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Prowadzenie wewnątrzszkolnego doskonalenia kompetencji nauczycieli w zakresie rozpoznawania zagrożeń płynących z niewłaściwego korzystania z komputera, Internetu i innych mediów cyfrowych; </w:t>
      </w:r>
    </w:p>
    <w:p>
      <w:pPr>
        <w:pStyle w:val="Normal1"/>
        <w:widowControl/>
        <w:numPr>
          <w:ilvl w:val="0"/>
          <w:numId w:val="11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Doskonalenie kompetencji nauczycieli, pedagogizacja rodziców oraz edukowanie dzieci i młodzieży w zakresie zabezpieczenia komputerów przed niepożądanymi treściami. </w:t>
      </w:r>
    </w:p>
    <w:p>
      <w:pPr>
        <w:pStyle w:val="Normal1"/>
        <w:widowControl/>
        <w:numPr>
          <w:ilvl w:val="0"/>
          <w:numId w:val="11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Informowanie uczniów i ich rodziców lub opiekunów o obowiązujących procedurach postępowania nauczycieli oraz metodach współpracy szkół i placówek z policją                     w sytuacjach zagrożenia demoralizacją, łamaniem zasad współżycia społecznego, konfliktów z prawem;</w:t>
      </w:r>
    </w:p>
    <w:p>
      <w:pPr>
        <w:pStyle w:val="Normal1"/>
        <w:widowControl/>
        <w:numPr>
          <w:ilvl w:val="0"/>
          <w:numId w:val="11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Udostępnianie informacji o ofercie pomocy specjalistycznej dla uczniów i rodziców.</w:t>
      </w:r>
    </w:p>
    <w:p>
      <w:pPr>
        <w:pStyle w:val="Normal1"/>
        <w:widowControl/>
        <w:numPr>
          <w:ilvl w:val="0"/>
          <w:numId w:val="11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Pedagogizację rodziców dotyczącą zabezpieczenia komputerów przed niepożądanymi treściami zagrożeniami płynącymi z niewłaściwego korzystania z Internetu i innych mediów cyfrowych.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48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Działalność profilaktyczna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w szkole polega na realizowaniu zadań z zakresu profilaktyki uniwersalnej, selektywnej i wskazującej i obejmuje: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3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Zabezpieczenie komputerów przed niepożądanymi treściami </w:t>
      </w:r>
    </w:p>
    <w:p>
      <w:pPr>
        <w:pStyle w:val="Normal1"/>
        <w:widowControl/>
        <w:numPr>
          <w:ilvl w:val="0"/>
          <w:numId w:val="13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Realizowanie wśród dzieci i młodzieży i ich rodziców lub opiekunów programów profilaktycznych i promocji zdrowia psychicznego dostosowanych do potrzeb indywidualnych i grupowych oraz realizowanych celów profilaktycznych, rekomendowanych w ramach systemu rekomendacji</w:t>
      </w:r>
    </w:p>
    <w:p>
      <w:pPr>
        <w:pStyle w:val="Normal1"/>
        <w:widowControl/>
        <w:numPr>
          <w:ilvl w:val="0"/>
          <w:numId w:val="13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Przygotowanie oferty zajęć rozwijających zainteresowania i uzdolnienia, jako alternatywnej pozytywnej formy działalności zaspokajającej ważne potrzeby,                      w szczególności potrzebę podniesienia samooceny, sukcesu, przynależności                          i satysfakcji życiowej;</w:t>
      </w:r>
    </w:p>
    <w:p>
      <w:pPr>
        <w:pStyle w:val="Normal1"/>
        <w:widowControl/>
        <w:numPr>
          <w:ilvl w:val="0"/>
          <w:numId w:val="13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Kształtowanie i wzmacnianie norm przeciwnych używaniu środków odurzających, substancji psychotropowych, środków zastępczych, nowych substancji psychoaktywnych przez uczniów, a także norm przeciwnych  podejmowaniu innych zachowań ryzykownych.</w:t>
      </w:r>
    </w:p>
    <w:p>
      <w:pPr>
        <w:pStyle w:val="Normal1"/>
        <w:widowControl/>
        <w:numPr>
          <w:ilvl w:val="0"/>
          <w:numId w:val="13"/>
        </w:numPr>
        <w:shd w:val="clear" w:fill="auto"/>
        <w:spacing w:lineRule="auto" w:line="240" w:before="0" w:after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Włączanie, w razie potrzeby, w indywidualny program edukacyjno-terapeutyczny, działań z zakresu przeciwdziałania używaniu środków odurzających, substancji psychotropowych, środków zastępczych i nowych środków psychoaktywnych;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jc w:val="both"/>
        <w:rPr/>
      </w:pPr>
      <w:r>
        <w:rPr/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X. EWALUACJA PROGRAMU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Cele ewaluacji: 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dostarczenie informacji o skuteczności podejmowanych działań w ramach Szkolnego Programu Wychowawczo- Profilaktycznego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sformułowanie wniosków i rekomendacji, które będą stanowiły podstawę do określenia działań w kolejnym roku szkolnym 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b/>
          <w:bCs/>
        </w:rPr>
      </w:pP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Metody ewaluacji: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Analiza zapisów dokumentacji szkolnej; 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Analiza trudności wychowawczych oraz problemów zebranych przez wychowawców oraz pedagoga i psychologa szkolnego; 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 Obserwacje;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Ankieta 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20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Ewaluację wyników należy przeprowadzić pod koniec każdego roku szkolnego i opracować wyniki do wniosków i rekomendacji na kolejny rok szkolny. Sprawozdanie z ewaluacji stanowi załacznik do Programu Wychowawczo-Profilaktycznego SOSW.</w:t>
      </w:r>
    </w:p>
    <w:p>
      <w:pPr>
        <w:pStyle w:val="Normal1"/>
        <w:pageBreakBefore w:val="false"/>
        <w:shd w:val="clear" w:fill="FFFFFF"/>
        <w:spacing w:lineRule="auto" w:line="240"/>
        <w:rPr/>
      </w:pPr>
      <w:r>
        <w:rPr>
          <w:b/>
          <w:bCs/>
          <w:sz w:val="24"/>
          <w:szCs w:val="24"/>
        </w:rPr>
        <w:t xml:space="preserve">XI. 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USTALENIA KOŃCOWE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 Za realizację Programu Wychowawczo-Profilaktycznego odpowiedzialni są wszyscy nauczyciele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Dyrektor czuwa nad prawidłowością jego realizacji. 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Program Wychowawczo-Profilaktyczny Szkoły  jest otwarty i może być modyfikowany                   w trakcie jego realizacji. 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XII. PLAN DZIAŁAŃ W RAMACH PROGRAMU WYCHOWAWCZO-PROFILAKTYCZNEGO 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W ROKU SZKOLNYM 2025/2026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76"/>
        <w:gridCol w:w="2844"/>
        <w:gridCol w:w="1752"/>
        <w:gridCol w:w="1115"/>
        <w:gridCol w:w="1585"/>
      </w:tblGrid>
      <w:tr>
        <w:trPr/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Zadanie do realizacji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Sposób realizacji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Klasa/etap edukacyjny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Odpowiedzialni</w:t>
            </w:r>
          </w:p>
        </w:tc>
      </w:tr>
      <w:tr>
        <w:trPr/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1. Kształtowanie postaw i zachowań prozdrowotnych</w:t>
            </w:r>
          </w:p>
          <w:p>
            <w:pPr>
              <w:pStyle w:val="Zawartotabeli"/>
              <w:spacing w:lineRule="auto" w:line="276"/>
              <w:rPr/>
            </w:pPr>
            <w:r>
              <w:rPr/>
            </w:r>
          </w:p>
          <w:p>
            <w:pPr>
              <w:pStyle w:val="Zawartotabeli"/>
              <w:spacing w:lineRule="auto" w:line="276"/>
              <w:rPr/>
            </w:pPr>
            <w:r>
              <w:rPr/>
            </w:r>
          </w:p>
          <w:p>
            <w:pPr>
              <w:pStyle w:val="Zawartotabeli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1. Klasa w terenie- innowacja pedagogiczna</w:t>
            </w:r>
          </w:p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VIII SP zet</w:t>
            </w:r>
          </w:p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Iwona Krotowska</w:t>
            </w:r>
          </w:p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Małgorzata Kęczkowska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2. Dbam o siebie- higiena na co dzień- innowacja pedagogiczna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1-3 SP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Katarzyna Bajorska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3. Europejski dzień sportu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wrzesień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Nauczyciele wychowania fizycznego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200"/>
              <w:jc w:val="left"/>
              <w:rPr/>
            </w:pPr>
            <w:r>
              <w:rPr/>
              <w:t>4. Spotkanie z pracownikiem Powiatowej Stacji Sanitarno-Epidemiologicznej-pogadanka o zdrowych nawykach zywieniowych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Wszyscy ucniowie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październik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SU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5. Turniej Bule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IV-VIII SP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październik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Nauczyciele wychowania fizycznego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>
                <w:color w:val="000000"/>
              </w:rPr>
              <w:t xml:space="preserve">6. </w:t>
            </w:r>
            <w:r>
              <w:rPr/>
              <w:t>Nawyki zdrowego żywienia – pracownie SANEPID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1-3 SP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październik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SU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7.</w:t>
            </w:r>
            <w:r>
              <w:rPr>
                <w:color w:val="000000"/>
              </w:rPr>
              <w:t xml:space="preserve"> </w:t>
            </w:r>
            <w:r>
              <w:rPr/>
              <w:t>Wycieczka do lasu.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Wychowankowie internatu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październik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left"/>
              <w:rPr/>
            </w:pPr>
            <w:r>
              <w:rPr/>
              <w:t>Witold Kulwiński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both"/>
              <w:rPr/>
            </w:pPr>
            <w:r>
              <w:rPr/>
              <w:t>8. Mikołajki na sportowo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I-VI SP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grudzień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  <w:t>Nauczyciele wychowania fizycznego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both"/>
              <w:rPr/>
            </w:pPr>
            <w:r>
              <w:rPr/>
              <w:t>9. Konkurs wiedzy o wirusie HIV i chorobie AIDS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 xml:space="preserve"> </w:t>
            </w:r>
            <w:r>
              <w:rPr/>
              <w:t>SP, SB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grudzień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  <w:t>Małgorzata Kramek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200"/>
              <w:jc w:val="both"/>
              <w:rPr/>
            </w:pPr>
            <w:r>
              <w:rPr/>
              <w:t>10. Bezpieczne ferie- gazetka i pogadanki w klasach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Wszyscy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jc w:val="center"/>
              <w:rPr/>
            </w:pPr>
            <w:r>
              <w:rPr/>
              <w:t>styczeń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76" w:before="0" w:after="0"/>
              <w:rPr/>
            </w:pPr>
            <w:r>
              <w:rPr/>
              <w:t>SU, wychowawcy klas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11.Międzywojewódzki konkurs „Apetyt na zdrowie”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Zainteresowani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marzec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Magdalena Górnik,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Hanna Binnebesel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jc w:val="both"/>
              <w:rPr/>
            </w:pPr>
            <w:r>
              <w:rPr/>
              <w:t>12. Dzień profilaktyki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marzec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Lucyna Banaszewska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13. Dzień Ziemii- spacer ekologiczny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Wychowankowie internatu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kwiecień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Elżbieta Pesta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Jolanta Żygadło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jc w:val="both"/>
              <w:rPr/>
            </w:pPr>
            <w:r>
              <w:rPr/>
              <w:t>14. Dzień sportu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I-III SP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maj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Katarzyna Bajorska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Lidia Galicka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Olga Sołdaczuk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15. V Integracyjny marsz po zdrowie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I-III 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maj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Nauczyciele wychowania fizycznego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16.Ognisko-zawody sprawnościowe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Wychowankowie interatu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czerwiec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Witold Kulwiński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Jarosław Jankowski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17. Bezpieczne wakacje- gazetki, konkurs wiedzy, pogadanki w klasach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Wszyscy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czerwiec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SU, wychowawcy klas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18. Zajęcia w klasach nt bezpiecznego korzystania z technologii komputerowej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IV-VI SP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Wychowawcy klas, pedago,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psycholog,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pracownik CPiTU w Malborku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19. Przeciwdziałanie uzależnieniom- pogadanki z uczniami i pedagogizacja rodziców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SP, SB</w:t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rodzice uczniów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Wychowawcy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pedagog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psycholog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pielęgniarka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pracownik CPiTU w Malborku i innych instutucji</w:t>
            </w:r>
          </w:p>
        </w:tc>
      </w:tr>
      <w:tr>
        <w:trPr/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2. Profilaktyka zdrowia psychicznego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1. Sztuka z natury- malowanie kamyczków- program innowacyjny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IV-VIII SP zet</w:t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/>
              <w:t>przedszkole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Anna Kulikowska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Paulina Dziweńka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2. Makrama- cuda ze sznurka- autorski program edukacyjny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Anna Nowocińska-Mucha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Grażyna Zawadzka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3. Chwalimy Boga muzyką, pieśnią i tańcem- innowacja pedagogiczna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Piotr Olbryś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4. Moc kobiecości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marzec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Katarzyna Wiktorowicz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Hanna Binnebesel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5. Wewnątrzszkolny konkurs wiedzy o człowieku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maj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Małgorzata Kramek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6. Konsultacje i zajęcia indywidualne z uczniami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Według potrzeb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Pedagog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psycholog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7. Zajęcia pozwalające odkrywać mocne i słabe strony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VII-VIII SP</w:t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SB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Według ustalonego terminu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Doradca zawodowy- regionalny koordynator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8. Rozmowy indywidualne z rodzicami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Zainteresowani rodzice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Według potrzeb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Wychowawcy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pedagog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psycholog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9. Stres- wróg czy przyjaciel?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kl. VIII SP, 3 BS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II semestr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Psycholog</w:t>
            </w:r>
          </w:p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10. Dzień zdrowia psychicznego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Wszyscy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10 październik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Pedagog, psycholog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11. Psychoedukacja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Zajęcia w wybranych klasach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Zgodnie z planem lekcji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Katarzyna Wiktorowicz</w:t>
            </w:r>
          </w:p>
        </w:tc>
      </w:tr>
      <w:tr>
        <w:trPr/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3. Rozwijanie kompetencji społeczno-emocjonalnych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1. Emocje w kolorach                       i dźwiękach-innowacja pedagogiczna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VIII SP zet</w:t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SSPdP</w:t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Iwona Krotowska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Małgorzata Kęczkowska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2. Dotknij, poczuj, zobacz- przyroda wokół nas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IV-VI SP zet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Ewa Jesionkowska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3. Dyskoteka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Wychowankowie internatu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październik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SW, Jarosław Jankowski</w:t>
            </w:r>
          </w:p>
        </w:tc>
      </w:tr>
      <w:tr>
        <w:trPr>
          <w:trHeight w:val="1200" w:hRule="atLeast"/>
        </w:trPr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4. Andrzejki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I-III SP</w:t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/>
              <w:t>IV-VIII SP</w:t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listopad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40" w:before="0" w:after="0"/>
              <w:rPr/>
            </w:pPr>
            <w:r>
              <w:rPr/>
              <w:t>Katarzyna Bajorska</w:t>
            </w:r>
          </w:p>
          <w:p>
            <w:pPr>
              <w:pStyle w:val="Zawartotabeli"/>
              <w:spacing w:lineRule="auto" w:line="240" w:before="0" w:after="0"/>
              <w:rPr/>
            </w:pPr>
            <w:r>
              <w:rPr/>
              <w:t>Lidia Galicka</w:t>
            </w:r>
          </w:p>
          <w:p>
            <w:pPr>
              <w:pStyle w:val="Zawartotabeli"/>
              <w:spacing w:lineRule="auto" w:line="240" w:before="0" w:after="0"/>
              <w:rPr/>
            </w:pPr>
            <w:r>
              <w:rPr/>
              <w:t>Olga Sołdaczuk</w:t>
            </w:r>
          </w:p>
          <w:p>
            <w:pPr>
              <w:pStyle w:val="Zawartotabeli"/>
              <w:spacing w:lineRule="auto" w:line="240" w:before="0" w:after="0"/>
              <w:rPr/>
            </w:pPr>
            <w:r>
              <w:rPr/>
              <w:t>Iwona Krotowska</w:t>
            </w:r>
          </w:p>
          <w:p>
            <w:pPr>
              <w:pStyle w:val="Zawartotabeli"/>
              <w:spacing w:lineRule="auto" w:line="240" w:before="0" w:after="0"/>
              <w:rPr/>
            </w:pPr>
            <w:r>
              <w:rPr/>
              <w:t>Magdalena Górnik</w:t>
            </w:r>
          </w:p>
          <w:p>
            <w:pPr>
              <w:pStyle w:val="Zawartotabeli"/>
              <w:spacing w:lineRule="auto" w:line="240" w:before="0" w:after="0"/>
              <w:rPr/>
            </w:pPr>
            <w:r>
              <w:rPr/>
              <w:t>Małgorzata Kęczkowska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5. Dzień życzliwości- akcja „Życzliwe słowo  dla kolegi”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Wszyscy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listopad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  <w:t>SU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6. Bal karnawałowy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PP, SP, SSPdP, internat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Styczeń, luty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Wychowawcy klas i grup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7. Dzień solidarności z osobami z Zespołem Downa- akcja „kolorowe skarpetki”, pogadanki i zajęcia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Wszyscy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marzec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  <w:t>SU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8. Światowy Dzień Świadomości Autyzmu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Wszyscy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kwiecień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  <w:t>SU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9. Dzień godności osób z niepełnosprawnością intelektualną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Wszyscy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maj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Magdalena Górnik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Piotr Olbryś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10. Gry i zabawy wiosenne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Wychowankowie internatu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maj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Halina Więckiewicz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11. Dzień rodziny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Wszyscy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czerwiec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Karolina Jezierska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Katarzyna Wiktorowicz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Katarzyna Menak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12. Zajęcia grupowe z uczniami z wykorzystanie elementów programów „Spójrz inaczej” oraz „Godzina dla młodych głów”.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Wybrane klasy według potrzeb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Pedagog</w:t>
            </w:r>
          </w:p>
          <w:p>
            <w:pPr>
              <w:pStyle w:val="Zawartotabeli"/>
              <w:spacing w:before="0" w:after="200"/>
              <w:rPr/>
            </w:pPr>
            <w:r>
              <w:rPr/>
              <w:t>psycholog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13. Zajęcia grupowe z uczniami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I-III SP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Wychowawcy klas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14. Konsultacje i zajęcia indywidualne z uczniami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Według potrzeb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Pedagog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psycholog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15. Odpowiedzialność karna nieletnich i pełnoletnich- pogadanka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VII-VIII SP</w:t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SB, 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Wg ustalonego terminu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Pedagog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przedstawiciel KPP w Malborku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16. Trening Umiejętności Społecznych (TUS)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Zajęcia w wybranych klasach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Zgodnie z planem lekcji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Katarzyna Chojniak</w:t>
            </w:r>
          </w:p>
        </w:tc>
      </w:tr>
      <w:tr>
        <w:trPr/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  <w:t>4. Kształtowanie konstruktywnego systemu wartości, postaw patriotycznych, szacunku do dziedzictwa narodowego i kulturowego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1. Z kulturą mi do twarzy- międzynarodowy projekt edukacyjny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VIII SP zet</w:t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Iwona Krotowska</w:t>
            </w:r>
          </w:p>
          <w:p>
            <w:pPr>
              <w:pStyle w:val="Zawartotabeli"/>
              <w:spacing w:before="0" w:after="0"/>
              <w:rPr/>
            </w:pPr>
            <w:r>
              <w:rPr/>
              <w:t>Małgorzata Kęczkowska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2. Chwila dla sztuki- międzynarodowy projekt edukacyjny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VIII zet</w:t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Iwona Krotowska</w:t>
            </w:r>
          </w:p>
          <w:p>
            <w:pPr>
              <w:pStyle w:val="Zawartotabeli"/>
              <w:spacing w:lineRule="auto" w:line="240" w:before="0" w:after="0"/>
              <w:rPr/>
            </w:pPr>
            <w:r>
              <w:rPr/>
              <w:t>Małgorzata Kęczkowska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3. Z historią nam do twarzy-program autorski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Wychowankowie grupy IV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Rok szkolny 2025/2026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Witold Kulwiński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4. Kochamy Cię Polsko- konkurs kulinarny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SSPdP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wrzesień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40" w:before="0" w:after="0"/>
              <w:rPr/>
            </w:pPr>
            <w:r>
              <w:rPr/>
              <w:t>Lucyna Banaszewska</w:t>
            </w:r>
          </w:p>
          <w:p>
            <w:pPr>
              <w:pStyle w:val="Zawartotabeli"/>
              <w:spacing w:lineRule="auto" w:line="240" w:before="0" w:after="0"/>
              <w:rPr/>
            </w:pPr>
            <w:r>
              <w:rPr/>
              <w:t>Katarzyna Chrobak</w:t>
            </w:r>
          </w:p>
          <w:p>
            <w:pPr>
              <w:pStyle w:val="Zawartotabeli"/>
              <w:spacing w:lineRule="auto" w:line="240" w:before="0" w:after="0"/>
              <w:rPr/>
            </w:pPr>
            <w:r>
              <w:rPr/>
              <w:t>Lidia Galicka</w:t>
            </w:r>
          </w:p>
          <w:p>
            <w:pPr>
              <w:pStyle w:val="Zawartotabeli"/>
              <w:spacing w:lineRule="auto" w:line="240" w:before="0" w:after="0"/>
              <w:rPr/>
            </w:pPr>
            <w:r>
              <w:rPr/>
              <w:t>Paulina Dzieweńka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  <w:t>5. Pamięć o tych, którzy odeszli- montaż słowno-muzyczny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IV-VIII SP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listopad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40" w:before="0" w:after="0"/>
              <w:rPr/>
            </w:pPr>
            <w:r>
              <w:rPr/>
              <w:t>Piotr Olbryś Katarzyna Chojniak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both"/>
              <w:rPr/>
            </w:pPr>
            <w:r>
              <w:rPr/>
              <w:t>6. Świeto Niepodległości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Wszyscy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listopad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240" w:before="0" w:after="0"/>
              <w:rPr/>
            </w:pPr>
            <w:r>
              <w:rPr/>
              <w:t>Witold Kulwiński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40" w:before="0" w:after="0"/>
              <w:jc w:val="left"/>
              <w:rPr/>
            </w:pPr>
            <w:r>
              <w:rPr/>
              <w:t>7. Europejski dzień Solidarności Miedzypokoleniowej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40" w:before="0" w:after="0"/>
              <w:jc w:val="center"/>
              <w:rPr/>
            </w:pPr>
            <w:r>
              <w:rPr/>
              <w:t>Wszyscy uczniowie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kwiecień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SU</w:t>
            </w:r>
          </w:p>
        </w:tc>
      </w:tr>
      <w:tr>
        <w:trPr/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before="0" w:after="0"/>
              <w:jc w:val="left"/>
              <w:rPr/>
            </w:pPr>
            <w:r>
              <w:rPr>
                <w:color w:val="000000"/>
              </w:rPr>
              <w:t>8. Wiwat 3 Maj – konkurs piosenki patriotycznej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240" w:before="0" w:after="0"/>
              <w:jc w:val="center"/>
              <w:rPr/>
            </w:pPr>
            <w:r>
              <w:rPr/>
              <w:t>Wychowankowie internatu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  <w:t>maj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0"/>
              <w:rPr/>
            </w:pPr>
            <w:r>
              <w:rPr/>
              <w:t>Elżbieta Pesta</w:t>
            </w:r>
          </w:p>
        </w:tc>
      </w:tr>
    </w:tbl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Web"/>
        <w:tabs>
          <w:tab w:val="clear" w:pos="720"/>
          <w:tab w:val="left" w:pos="284" w:leader="none"/>
        </w:tabs>
        <w:spacing w:lineRule="auto" w:line="360" w:beforeAutospacing="0" w:before="0" w:afterAutospacing="0" w:after="0"/>
        <w:ind w:hanging="0" w:left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NormalWeb"/>
        <w:tabs>
          <w:tab w:val="clear" w:pos="720"/>
          <w:tab w:val="left" w:pos="284" w:leader="none"/>
        </w:tabs>
        <w:spacing w:lineRule="auto" w:line="360" w:beforeAutospacing="0" w:before="0" w:afterAutospacing="0" w:after="0"/>
        <w:ind w:hanging="0" w:left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ab/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0" w:top="1417" w:footer="0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right"/>
      <w:rPr/>
    </w:pPr>
    <w:bookmarkStart w:id="0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right"/>
      <w:rPr/>
    </w:pPr>
    <w:bookmarkStart w:id="1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Heading2">
    <w:name w:val="Heading 2"/>
    <w:basedOn w:val="Normal1"/>
    <w:next w:val="Normal1"/>
    <w:qFormat/>
    <w:pPr>
      <w:spacing w:lineRule="auto" w:line="240" w:before="280" w:after="280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>
      <w:b w:val="false"/>
      <w:bCs w:val="fals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val="pl-PL"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Calibri" w:cs="Calibri"/>
      <w:color w:val="000000"/>
      <w:kern w:val="0"/>
      <w:sz w:val="24"/>
      <w:szCs w:val="22"/>
      <w:lang w:val="pl-PL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30285</TotalTime>
  <Application>LibreOffice/24.2.0.3$Windows_X86_64 LibreOffice_project/da48488a73ddd66ea24cf16bbc4f7b9c08e9bea1</Application>
  <AppVersion>15.0000</AppVersion>
  <Pages>13</Pages>
  <Words>3139</Words>
  <Characters>21579</Characters>
  <CharactersWithSpaces>24599</CharactersWithSpaces>
  <Paragraphs>426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2025-09-08T15:26:00Z</dcterms:created>
  <dc:creator>python-docx</dc:creator>
  <dc:description/>
  <dc:language>pl-PL</dc:language>
  <cp:lastModifiedBy/>
  <cp:lastPrinted>2025-09-16T11:31:36Z</cp:lastPrinted>
  <dcterms:modified xsi:type="dcterms:W3CDTF">2025-09-18T11:47:20Z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