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57" w:rsidRPr="00DC5157" w:rsidRDefault="00DC5157" w:rsidP="00DC5157">
      <w:pPr>
        <w:shd w:val="clear" w:color="auto" w:fill="EEEEEE"/>
        <w:spacing w:after="0" w:line="326" w:lineRule="atLeast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25"/>
          <w:szCs w:val="25"/>
        </w:rPr>
      </w:pPr>
      <w:r w:rsidRPr="00DC5157">
        <w:rPr>
          <w:rFonts w:ascii="Segoe UI" w:eastAsia="Times New Roman" w:hAnsi="Segoe UI" w:cs="Segoe UI"/>
          <w:b/>
          <w:bCs/>
          <w:color w:val="333333"/>
          <w:kern w:val="36"/>
          <w:sz w:val="25"/>
          <w:szCs w:val="25"/>
        </w:rPr>
        <w:t>Technika rzutu do celu.</w:t>
      </w:r>
    </w:p>
    <w:p w:rsidR="00000000" w:rsidRDefault="00DC5157"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18"/>
            <w:szCs w:val="18"/>
          </w:rPr>
          <w:t>https://www.youtube.com/watch?v=Rb1-PC1cvGI</w:t>
        </w:r>
      </w:hyperlink>
    </w:p>
    <w:p w:rsidR="00DC5157" w:rsidRDefault="00DC5157"/>
    <w:p w:rsidR="00DC5157" w:rsidRDefault="00DC5157" w:rsidP="00DC5157">
      <w:pPr>
        <w:pStyle w:val="Nagwek1"/>
        <w:shd w:val="clear" w:color="auto" w:fill="EEEEEE"/>
        <w:spacing w:before="0" w:beforeAutospacing="0" w:after="0" w:afterAutospacing="0" w:line="326" w:lineRule="atLeast"/>
        <w:rPr>
          <w:rFonts w:ascii="Segoe UI" w:hAnsi="Segoe UI" w:cs="Segoe UI"/>
          <w:color w:val="333333"/>
          <w:sz w:val="25"/>
          <w:szCs w:val="25"/>
        </w:rPr>
      </w:pPr>
      <w:r>
        <w:rPr>
          <w:rFonts w:ascii="Segoe UI" w:hAnsi="Segoe UI" w:cs="Segoe UI"/>
          <w:color w:val="333333"/>
          <w:sz w:val="25"/>
          <w:szCs w:val="25"/>
        </w:rPr>
        <w:t>Start niski - nauka i doskonalenie.</w:t>
      </w:r>
    </w:p>
    <w:p w:rsidR="00DC5157" w:rsidRDefault="00DC5157">
      <w:hyperlink r:id="rId5" w:tgtFrame="_blank" w:history="1">
        <w:r>
          <w:rPr>
            <w:rStyle w:val="Hipercze"/>
            <w:rFonts w:ascii="Segoe UI" w:hAnsi="Segoe UI" w:cs="Segoe UI"/>
            <w:color w:val="3C61AA"/>
            <w:sz w:val="18"/>
            <w:szCs w:val="18"/>
          </w:rPr>
          <w:t>https://www.youtube.com/watch?v=upU2HwAmaJ8</w:t>
        </w:r>
      </w:hyperlink>
    </w:p>
    <w:sectPr w:rsidR="00DC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C5157"/>
    <w:rsid w:val="00DC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C5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1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DC5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pU2HwAmaJ8" TargetMode="External"/><Relationship Id="rId4" Type="http://schemas.openxmlformats.org/officeDocument/2006/relationships/hyperlink" Target="https://www.youtube.com/watch?v=Rb1-PC1cv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2020-06-12T10:04:00Z</dcterms:created>
  <dcterms:modified xsi:type="dcterms:W3CDTF">2020-06-12T10:05:00Z</dcterms:modified>
</cp:coreProperties>
</file>