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D6" w:rsidRPr="00F16FD6" w:rsidRDefault="00F16FD6" w:rsidP="00F16FD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16FD6">
        <w:rPr>
          <w:rFonts w:ascii="Segoe UI" w:eastAsia="Times New Roman" w:hAnsi="Segoe UI" w:cs="Segoe UI"/>
          <w:color w:val="000000"/>
          <w:sz w:val="20"/>
          <w:szCs w:val="20"/>
        </w:rPr>
        <w:t>Kształtowanie czucia powierzchniowego</w:t>
      </w:r>
    </w:p>
    <w:p w:rsidR="00F16FD6" w:rsidRPr="00F16FD6" w:rsidRDefault="00F16FD6" w:rsidP="00F16FD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16FD6" w:rsidRPr="00F16FD6" w:rsidRDefault="00F16FD6" w:rsidP="00F16FD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4" w:tgtFrame="_blank" w:history="1">
        <w:r w:rsidRPr="00F16FD6">
          <w:rPr>
            <w:rFonts w:ascii="Segoe UI" w:eastAsia="Times New Roman" w:hAnsi="Segoe UI" w:cs="Segoe UI"/>
            <w:color w:val="3C61AA"/>
            <w:sz w:val="20"/>
            <w:u w:val="single"/>
          </w:rPr>
          <w:t>https://www.facebook.com/pg/Golem13.fr/posts/?ref=page_internal</w:t>
        </w:r>
      </w:hyperlink>
    </w:p>
    <w:p w:rsidR="00F54782" w:rsidRDefault="00F54782"/>
    <w:sectPr w:rsidR="00F5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6FD6"/>
    <w:rsid w:val="00F16FD6"/>
    <w:rsid w:val="00F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6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g/Golem13.fr/posts/?ref=page_intern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2020-06-08T19:21:00Z</dcterms:created>
  <dcterms:modified xsi:type="dcterms:W3CDTF">2020-06-08T19:21:00Z</dcterms:modified>
</cp:coreProperties>
</file>