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7" w:rsidRPr="00D42573" w:rsidRDefault="00C34B27" w:rsidP="00D42573">
      <w:pPr>
        <w:shd w:val="clear" w:color="auto" w:fill="FFFFFF"/>
        <w:spacing w:before="251" w:after="251" w:line="240" w:lineRule="auto"/>
        <w:ind w:left="502" w:right="502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48"/>
          <w:szCs w:val="67"/>
        </w:rPr>
      </w:pPr>
      <w:r w:rsidRPr="00D42573">
        <w:rPr>
          <w:rFonts w:ascii="Georgia" w:eastAsia="Times New Roman" w:hAnsi="Georgia" w:cs="Times New Roman"/>
          <w:b/>
          <w:i/>
          <w:iCs/>
          <w:kern w:val="36"/>
          <w:sz w:val="48"/>
          <w:szCs w:val="67"/>
        </w:rPr>
        <w:t>Korzyści dla zdrowia z jedzenia kaszy</w:t>
      </w:r>
    </w:p>
    <w:p w:rsidR="00C34B27" w:rsidRPr="00D42573" w:rsidRDefault="00C34B27" w:rsidP="00D42573">
      <w:pPr>
        <w:shd w:val="clear" w:color="auto" w:fill="FFFFFF"/>
        <w:spacing w:after="134" w:line="240" w:lineRule="auto"/>
        <w:rPr>
          <w:rFonts w:ascii="open_sans_semibold" w:eastAsia="Times New Roman" w:hAnsi="open_sans_semibold" w:cs="Times New Roman"/>
          <w:sz w:val="27"/>
          <w:szCs w:val="27"/>
        </w:rPr>
      </w:pPr>
      <w:r w:rsidRPr="00D42573">
        <w:rPr>
          <w:rFonts w:ascii="open_sans_semibold" w:eastAsia="Times New Roman" w:hAnsi="open_sans_semibold" w:cs="Times New Roman"/>
          <w:sz w:val="27"/>
          <w:szCs w:val="27"/>
        </w:rPr>
        <w:t>Kasze powinny być stałym elementem diety każdego z nas bez względu na to, czy coś jest modne czy tanie.</w:t>
      </w:r>
    </w:p>
    <w:p w:rsidR="00C34B27" w:rsidRPr="00D42573" w:rsidRDefault="00C34B27" w:rsidP="00D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5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4395" cy="4338320"/>
            <wp:effectExtent l="19050" t="0" r="8255" b="0"/>
            <wp:docPr id="1" name="Obraz 1" descr="https://static.smaker.pl/photos/8/1/4/814fde86bc37713fe01d0c4e241680ce_370992_5af584e5cb3ab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maker.pl/photos/8/1/4/814fde86bc37713fe01d0c4e241680ce_370992_5af584e5cb3ab_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27" w:rsidRPr="00D42573" w:rsidRDefault="00C34B27" w:rsidP="00D4257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b/>
          <w:bCs/>
          <w:sz w:val="25"/>
          <w:szCs w:val="25"/>
        </w:rPr>
      </w:pPr>
    </w:p>
    <w:p w:rsidR="00C34B27" w:rsidRPr="00D42573" w:rsidRDefault="00C34B27" w:rsidP="00D4257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3"/>
          <w:szCs w:val="23"/>
        </w:rPr>
      </w:pPr>
      <w:r w:rsidRPr="00D42573">
        <w:rPr>
          <w:rFonts w:ascii="open_sansregular" w:eastAsia="Times New Roman" w:hAnsi="open_sansregular" w:cs="Arial"/>
          <w:sz w:val="23"/>
          <w:szCs w:val="23"/>
        </w:rPr>
        <w:t>Dbają o naczynia krwionośne.</w:t>
      </w:r>
      <w:r w:rsidRPr="00D42573">
        <w:rPr>
          <w:rFonts w:ascii="open_sansregular" w:eastAsia="Times New Roman" w:hAnsi="open_sansregular" w:cs="Arial"/>
          <w:sz w:val="23"/>
          <w:szCs w:val="23"/>
        </w:rPr>
        <w:br/>
        <w:t>Kasza gryczana i jej odmiana, czyli kasza krakowska, wskazane są dla osób cierpiących na kruchość naczyń krwionośnych, żylaki, pajączki, a nawet hemoroidy. Są bowiem świetnym źródłem magnezu i uszczelniającej witaminy P (rutyny).</w:t>
      </w:r>
    </w:p>
    <w:p w:rsidR="00C34B27" w:rsidRPr="00D42573" w:rsidRDefault="00C34B27" w:rsidP="00D4257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b/>
          <w:bCs/>
          <w:sz w:val="25"/>
          <w:szCs w:val="25"/>
        </w:rPr>
      </w:pPr>
    </w:p>
    <w:p w:rsidR="00C34B27" w:rsidRPr="00D42573" w:rsidRDefault="00C34B27" w:rsidP="00D4257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3"/>
          <w:szCs w:val="23"/>
        </w:rPr>
      </w:pPr>
      <w:r w:rsidRPr="00D42573">
        <w:rPr>
          <w:rFonts w:ascii="open_sansregular" w:eastAsia="Times New Roman" w:hAnsi="open_sansregular" w:cs="Arial"/>
          <w:sz w:val="23"/>
          <w:szCs w:val="23"/>
        </w:rPr>
        <w:t>Pomagają w walce z nowotworami.</w:t>
      </w:r>
      <w:r w:rsidRPr="00D42573">
        <w:rPr>
          <w:rFonts w:ascii="open_sansregular" w:eastAsia="Times New Roman" w:hAnsi="open_sansregular" w:cs="Arial"/>
          <w:sz w:val="23"/>
          <w:szCs w:val="23"/>
        </w:rPr>
        <w:br/>
        <w:t>Kasze jęczmienne to cenne źródło selenu, który jest silnym przeciwutleniaczem. Jego niedobór zwiększa ryzyko wystąpienia nowotworu jelita grubego. Zawarty w kaszy gryczanej cynk jest natomiast niezbędny do odbudowania tkanek zniszczonych chemioterapią lub radioterapią.</w:t>
      </w:r>
    </w:p>
    <w:p w:rsidR="00C34B27" w:rsidRPr="00D42573" w:rsidRDefault="00C34B27" w:rsidP="00D4257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b/>
          <w:bCs/>
          <w:sz w:val="25"/>
          <w:szCs w:val="25"/>
        </w:rPr>
      </w:pPr>
    </w:p>
    <w:p w:rsidR="00C34B27" w:rsidRPr="00D42573" w:rsidRDefault="00C34B27" w:rsidP="00D4257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3"/>
          <w:szCs w:val="23"/>
        </w:rPr>
      </w:pPr>
      <w:r w:rsidRPr="00D42573">
        <w:rPr>
          <w:rFonts w:ascii="open_sansregular" w:eastAsia="Times New Roman" w:hAnsi="open_sansregular" w:cs="Arial"/>
          <w:sz w:val="23"/>
          <w:szCs w:val="23"/>
        </w:rPr>
        <w:t>Leczą depresję i bezsenność.</w:t>
      </w:r>
      <w:r w:rsidRPr="00D42573">
        <w:rPr>
          <w:rFonts w:ascii="open_sansregular" w:eastAsia="Times New Roman" w:hAnsi="open_sansregular" w:cs="Arial"/>
          <w:sz w:val="23"/>
          <w:szCs w:val="23"/>
        </w:rPr>
        <w:br/>
        <w:t>Kasze (szczególnie jaglana) zawiera duże ilości tryptofanu, który przekształcany jest w serotoninę. Ta substancja kontroluje rytm dobowego snu i leczy stany depresyjne. W połączeniu z witaminą z grupy B wspomaga system nerwowy i nadciśnieniowy.</w:t>
      </w:r>
    </w:p>
    <w:p w:rsidR="00C34B27" w:rsidRPr="00D42573" w:rsidRDefault="00C34B27" w:rsidP="00D4257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b/>
          <w:bCs/>
          <w:sz w:val="25"/>
          <w:szCs w:val="25"/>
        </w:rPr>
      </w:pPr>
    </w:p>
    <w:p w:rsidR="00C34B27" w:rsidRPr="00D42573" w:rsidRDefault="00C34B27" w:rsidP="00D4257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3"/>
          <w:szCs w:val="23"/>
        </w:rPr>
      </w:pPr>
      <w:r w:rsidRPr="00D42573">
        <w:rPr>
          <w:rFonts w:ascii="open_sansregular" w:eastAsia="Times New Roman" w:hAnsi="open_sansregular" w:cs="Arial"/>
          <w:sz w:val="23"/>
          <w:szCs w:val="23"/>
        </w:rPr>
        <w:t>Łagodzą skutki menopauzy.</w:t>
      </w:r>
      <w:r w:rsidRPr="00D42573">
        <w:rPr>
          <w:rFonts w:ascii="open_sansregular" w:eastAsia="Times New Roman" w:hAnsi="open_sansregular" w:cs="Arial"/>
          <w:sz w:val="23"/>
          <w:szCs w:val="23"/>
        </w:rPr>
        <w:br/>
        <w:t>Zawarte w kaszy jaglanej ligniny wyrównują gospodarkę hormonalną. Przeciwutleniacze w kaszy gryczanej spowalniają natomiast procesy starzenia.</w:t>
      </w:r>
    </w:p>
    <w:p w:rsidR="00C34B27" w:rsidRPr="00D42573" w:rsidRDefault="00C34B27" w:rsidP="00D4257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b/>
          <w:bCs/>
          <w:sz w:val="25"/>
          <w:szCs w:val="25"/>
        </w:rPr>
      </w:pPr>
    </w:p>
    <w:p w:rsidR="00C34B27" w:rsidRPr="00D42573" w:rsidRDefault="00C34B27" w:rsidP="00D4257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3"/>
          <w:szCs w:val="23"/>
        </w:rPr>
      </w:pPr>
      <w:r w:rsidRPr="00D42573">
        <w:rPr>
          <w:rFonts w:ascii="open_sansregular" w:eastAsia="Times New Roman" w:hAnsi="open_sansregular" w:cs="Arial"/>
          <w:sz w:val="23"/>
          <w:szCs w:val="23"/>
        </w:rPr>
        <w:t>Przeciwdziałają anemii.</w:t>
      </w:r>
      <w:r w:rsidRPr="00D42573">
        <w:rPr>
          <w:rFonts w:ascii="open_sansregular" w:eastAsia="Times New Roman" w:hAnsi="open_sansregular" w:cs="Arial"/>
          <w:sz w:val="23"/>
          <w:szCs w:val="23"/>
        </w:rPr>
        <w:br/>
        <w:t>Kasza jaglana i gryczana zawierają zapobiegające niedokrwistości żelazo, kwas foliowy i witaminę E.</w:t>
      </w:r>
    </w:p>
    <w:p w:rsidR="00C34B27" w:rsidRPr="00D42573" w:rsidRDefault="00C34B27" w:rsidP="00D4257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b/>
          <w:bCs/>
          <w:sz w:val="25"/>
          <w:szCs w:val="25"/>
        </w:rPr>
      </w:pPr>
    </w:p>
    <w:p w:rsidR="00C34B27" w:rsidRPr="00D42573" w:rsidRDefault="00C34B27" w:rsidP="00D4257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3"/>
          <w:szCs w:val="23"/>
        </w:rPr>
      </w:pPr>
      <w:r w:rsidRPr="00D42573">
        <w:rPr>
          <w:rFonts w:ascii="open_sansregular" w:eastAsia="Times New Roman" w:hAnsi="open_sansregular" w:cs="Arial"/>
          <w:sz w:val="23"/>
          <w:szCs w:val="23"/>
        </w:rPr>
        <w:t>Dodają energii i zwiększają odporność.</w:t>
      </w:r>
      <w:r w:rsidRPr="00D42573">
        <w:rPr>
          <w:rFonts w:ascii="open_sansregular" w:eastAsia="Times New Roman" w:hAnsi="open_sansregular" w:cs="Arial"/>
          <w:sz w:val="23"/>
          <w:szCs w:val="23"/>
        </w:rPr>
        <w:br/>
        <w:t>Dzięki dużej ilości skrobi, która w organizmie powoli jest rozkładana do glukozy, kasza daje zastrzyk energii i rozgrzewa. Zawarty w niej cynk (kasza jęczmienna), żelazo i krzem (jaglana) zmniejszają podatność na przeziębienia i infekcje.</w:t>
      </w:r>
    </w:p>
    <w:sectPr w:rsidR="00C34B27" w:rsidRPr="00D42573" w:rsidSect="00E5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9FD"/>
    <w:multiLevelType w:val="multilevel"/>
    <w:tmpl w:val="B8E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C34B27"/>
    <w:rsid w:val="00C34B27"/>
    <w:rsid w:val="00D42573"/>
    <w:rsid w:val="00E5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1A"/>
  </w:style>
  <w:style w:type="paragraph" w:styleId="Nagwek1">
    <w:name w:val="heading 1"/>
    <w:basedOn w:val="Normalny"/>
    <w:link w:val="Nagwek1Znak"/>
    <w:uiPriority w:val="9"/>
    <w:qFormat/>
    <w:rsid w:val="00C34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gwek10">
    <w:name w:val="Nagłówek1"/>
    <w:basedOn w:val="Normalny"/>
    <w:rsid w:val="00C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ny"/>
    <w:rsid w:val="00C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2020-05-21T18:21:00Z</dcterms:created>
  <dcterms:modified xsi:type="dcterms:W3CDTF">2020-05-22T19:09:00Z</dcterms:modified>
</cp:coreProperties>
</file>