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5A" w:rsidRDefault="005929B9" w:rsidP="001E5105">
      <w:r>
        <w:t xml:space="preserve">Zajęcia społeczne – </w:t>
      </w:r>
      <w:r w:rsidR="001E5105">
        <w:t>03.06</w:t>
      </w:r>
    </w:p>
    <w:p w:rsidR="001E5105" w:rsidRDefault="001E5105" w:rsidP="001E5105">
      <w:r>
        <w:t>Temat: Motywacja</w:t>
      </w:r>
    </w:p>
    <w:p w:rsidR="001E5105" w:rsidRDefault="001E5105" w:rsidP="001E5105">
      <w:r>
        <w:t xml:space="preserve">Obejrzyj film: </w:t>
      </w:r>
      <w:hyperlink r:id="rId5" w:history="1">
        <w:r w:rsidRPr="001130F7">
          <w:rPr>
            <w:rStyle w:val="Hipercze"/>
          </w:rPr>
          <w:t>https://youtu.be/iwvWiCpDNks</w:t>
        </w:r>
      </w:hyperlink>
    </w:p>
    <w:p w:rsidR="001E5105" w:rsidRDefault="001E5105" w:rsidP="001E5105">
      <w:r>
        <w:t xml:space="preserve">Zastanów się co to jest motywacja i do czego jest nam potrzebna. Napisz, co Ciebie motywuje do działania. </w:t>
      </w:r>
    </w:p>
    <w:p w:rsidR="00B3725A" w:rsidRDefault="00B3725A" w:rsidP="00B3725A"/>
    <w:sectPr w:rsidR="00B3725A" w:rsidSect="0057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5929B9"/>
    <w:rsid w:val="001E5105"/>
    <w:rsid w:val="00570665"/>
    <w:rsid w:val="005929B9"/>
    <w:rsid w:val="00B3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29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iwvWiCpDN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2020-05-15T14:42:00Z</dcterms:created>
  <dcterms:modified xsi:type="dcterms:W3CDTF">2020-05-15T14:42:00Z</dcterms:modified>
</cp:coreProperties>
</file>