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E" w:rsidRDefault="001F4AEF">
      <w:r>
        <w:t>Wytwórstwo ręczne 01.06.-05.06.2020</w:t>
      </w:r>
    </w:p>
    <w:p w:rsidR="001F4AEF" w:rsidRDefault="001F4AEF">
      <w:r>
        <w:t xml:space="preserve">Temat: </w:t>
      </w:r>
      <w:r w:rsidRPr="001F4AEF">
        <w:rPr>
          <w:b/>
          <w:u w:val="single"/>
        </w:rPr>
        <w:t>Układanie bukietów z sezonowych kwiatów polnych lub ogrodowych.</w:t>
      </w:r>
    </w:p>
    <w:p w:rsidR="001F4AEF" w:rsidRDefault="001F4AEF" w:rsidP="001F4AEF">
      <w:pPr>
        <w:pStyle w:val="Akapitzlist"/>
        <w:numPr>
          <w:ilvl w:val="0"/>
          <w:numId w:val="1"/>
        </w:numPr>
      </w:pPr>
      <w:r>
        <w:t>Podczas spaceru do parku poszukaj elementów potrzebnych do zrobienia bukietu z kwiatów. Możesz wybrać kwiaty polne lub ogrodowe.</w:t>
      </w:r>
    </w:p>
    <w:p w:rsidR="001F4AEF" w:rsidRDefault="001F4AEF" w:rsidP="001F4AEF">
      <w:pPr>
        <w:pStyle w:val="Akapitzlist"/>
        <w:numPr>
          <w:ilvl w:val="0"/>
          <w:numId w:val="1"/>
        </w:numPr>
      </w:pPr>
      <w:r>
        <w:t xml:space="preserve">Do bukietu wykorzystaj odpowiedni wazon, wstążki, elementy dekoracyjne. </w:t>
      </w:r>
    </w:p>
    <w:p w:rsidR="001F4AEF" w:rsidRDefault="001F4AEF" w:rsidP="001F4AEF">
      <w:pPr>
        <w:pStyle w:val="Akapitzlist"/>
        <w:numPr>
          <w:ilvl w:val="0"/>
          <w:numId w:val="1"/>
        </w:numPr>
      </w:pPr>
      <w:r>
        <w:t xml:space="preserve">Obejrzyj filmiki z zakresu florystyki, może Cię do czegoś </w:t>
      </w:r>
      <w:proofErr w:type="spellStart"/>
      <w:r>
        <w:t>zainsprują</w:t>
      </w:r>
      <w:proofErr w:type="spellEnd"/>
      <w:r>
        <w:t>:</w:t>
      </w:r>
    </w:p>
    <w:p w:rsidR="001F4AEF" w:rsidRDefault="001F4AEF" w:rsidP="001F4AEF">
      <w:pPr>
        <w:pStyle w:val="Akapitzlist"/>
      </w:pPr>
      <w:r>
        <w:t xml:space="preserve">Układanie bukietów: </w:t>
      </w:r>
      <w:hyperlink r:id="rId6" w:history="1">
        <w:r w:rsidRPr="005F15A9">
          <w:rPr>
            <w:rStyle w:val="Hipercze"/>
          </w:rPr>
          <w:t>https://www.youtube.com/watch?v=s6aheMdQKzk</w:t>
        </w:r>
      </w:hyperlink>
    </w:p>
    <w:p w:rsidR="001F4AEF" w:rsidRDefault="001F4AEF" w:rsidP="001F4AEF">
      <w:pPr>
        <w:pStyle w:val="Akapitzlist"/>
      </w:pPr>
      <w:r>
        <w:t xml:space="preserve">Bukiety z polnych kwiatów: </w:t>
      </w:r>
      <w:hyperlink r:id="rId7" w:history="1">
        <w:r w:rsidRPr="005F15A9">
          <w:rPr>
            <w:rStyle w:val="Hipercze"/>
          </w:rPr>
          <w:t>https://www.youtube.com/watch?v=qed4d6OL2rs</w:t>
        </w:r>
      </w:hyperlink>
    </w:p>
    <w:p w:rsidR="001F4AEF" w:rsidRDefault="001F4AEF" w:rsidP="001F4AEF">
      <w:pPr>
        <w:pStyle w:val="Akapitzlist"/>
      </w:pPr>
      <w:r>
        <w:t xml:space="preserve">Bukiety: </w:t>
      </w:r>
    </w:p>
    <w:p w:rsidR="001F4AEF" w:rsidRDefault="001F4AEF" w:rsidP="001F4AEF">
      <w:pPr>
        <w:pStyle w:val="Akapitzlist"/>
      </w:pPr>
      <w:hyperlink r:id="rId8" w:history="1">
        <w:r w:rsidRPr="005F15A9">
          <w:rPr>
            <w:rStyle w:val="Hipercze"/>
          </w:rPr>
          <w:t>https://www.youtube.com/watch?v=PqBDoGptm08</w:t>
        </w:r>
      </w:hyperlink>
    </w:p>
    <w:p w:rsidR="001F4AEF" w:rsidRDefault="001F4AEF" w:rsidP="001F4AEF">
      <w:pPr>
        <w:pStyle w:val="Akapitzlist"/>
      </w:pPr>
      <w:r>
        <w:t xml:space="preserve">Kwiaty polne: </w:t>
      </w:r>
      <w:hyperlink r:id="rId9" w:history="1">
        <w:r w:rsidRPr="005F15A9">
          <w:rPr>
            <w:rStyle w:val="Hipercze"/>
          </w:rPr>
          <w:t>https://www.youtube.com/watch?v=ydkH5OfFUHI</w:t>
        </w:r>
      </w:hyperlink>
    </w:p>
    <w:p w:rsidR="001F4AEF" w:rsidRDefault="001F4AEF" w:rsidP="001F4AEF">
      <w:pPr>
        <w:pStyle w:val="Akapitzlist"/>
      </w:pPr>
      <w:r>
        <w:t xml:space="preserve">Florystyczne wykonywanie bukietów: </w:t>
      </w:r>
      <w:hyperlink r:id="rId10" w:history="1">
        <w:r w:rsidRPr="005F15A9">
          <w:rPr>
            <w:rStyle w:val="Hipercze"/>
          </w:rPr>
          <w:t>https://www.youtube.com/watch?v=tCGf06Q3tec</w:t>
        </w:r>
      </w:hyperlink>
    </w:p>
    <w:p w:rsidR="001F4AEF" w:rsidRDefault="001F4AEF" w:rsidP="001F4AEF">
      <w:pPr>
        <w:pStyle w:val="Akapitzlist"/>
      </w:pPr>
      <w:hyperlink r:id="rId11" w:history="1">
        <w:r w:rsidRPr="005F15A9">
          <w:rPr>
            <w:rStyle w:val="Hipercze"/>
          </w:rPr>
          <w:t>https://www.youtube.com/watch?v=HMynOOqiWEA</w:t>
        </w:r>
      </w:hyperlink>
    </w:p>
    <w:p w:rsidR="001F4AEF" w:rsidRDefault="001F4AEF" w:rsidP="001F4AEF">
      <w:pPr>
        <w:pStyle w:val="Akapitzlist"/>
      </w:pPr>
      <w:r>
        <w:t xml:space="preserve">Bukiety z tulipanów: </w:t>
      </w:r>
      <w:hyperlink r:id="rId12" w:history="1">
        <w:r w:rsidRPr="005F15A9">
          <w:rPr>
            <w:rStyle w:val="Hipercze"/>
          </w:rPr>
          <w:t>https://www.youtube.com/watch?v=c1os8u9mjKU</w:t>
        </w:r>
      </w:hyperlink>
    </w:p>
    <w:p w:rsidR="001F4AEF" w:rsidRDefault="001F4AEF" w:rsidP="001F4AEF">
      <w:pPr>
        <w:pStyle w:val="Akapitzlist"/>
      </w:pPr>
      <w:bookmarkStart w:id="0" w:name="_GoBack"/>
      <w:bookmarkEnd w:id="0"/>
    </w:p>
    <w:sectPr w:rsidR="001F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425"/>
    <w:multiLevelType w:val="hybridMultilevel"/>
    <w:tmpl w:val="AED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EF"/>
    <w:rsid w:val="001F4AEF"/>
    <w:rsid w:val="003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A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A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BDoGptm0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ed4d6OL2rs" TargetMode="External"/><Relationship Id="rId12" Type="http://schemas.openxmlformats.org/officeDocument/2006/relationships/hyperlink" Target="https://www.youtube.com/watch?v=c1os8u9mj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6aheMdQKzk" TargetMode="External"/><Relationship Id="rId11" Type="http://schemas.openxmlformats.org/officeDocument/2006/relationships/hyperlink" Target="https://www.youtube.com/watch?v=HMynOOqiW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CGf06Q3t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dkH5OfFU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2020-05-27T09:05:00Z</dcterms:created>
  <dcterms:modified xsi:type="dcterms:W3CDTF">2020-05-27T09:12:00Z</dcterms:modified>
</cp:coreProperties>
</file>