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FD" w:rsidRPr="001A59CC" w:rsidRDefault="001A59CC" w:rsidP="001A59CC">
      <w:pPr>
        <w:spacing w:after="571" w:line="289" w:lineRule="atLeast"/>
        <w:jc w:val="center"/>
        <w:outlineLvl w:val="0"/>
        <w:rPr>
          <w:rFonts w:ascii="Cormorant" w:eastAsia="Times New Roman" w:hAnsi="Cormorant" w:cs="Times New Roman"/>
          <w:b/>
          <w:bCs/>
          <w:spacing w:val="-6"/>
          <w:kern w:val="36"/>
          <w:sz w:val="36"/>
          <w:szCs w:val="36"/>
        </w:rPr>
      </w:pPr>
      <w:r w:rsidRPr="001A59CC">
        <w:rPr>
          <w:rFonts w:ascii="Cormorant" w:eastAsia="Times New Roman" w:hAnsi="Cormorant" w:cs="Times New Roman"/>
          <w:b/>
          <w:bCs/>
          <w:spacing w:val="-6"/>
          <w:kern w:val="36"/>
          <w:sz w:val="36"/>
          <w:szCs w:val="36"/>
        </w:rPr>
        <w:t>JAK SPRYTNIE KUPOWA</w:t>
      </w:r>
      <w:r w:rsidRPr="001A59CC">
        <w:rPr>
          <w:rFonts w:ascii="Cormorant" w:eastAsia="Times New Roman" w:hAnsi="Cormorant" w:cs="Times New Roman" w:hint="eastAsia"/>
          <w:b/>
          <w:bCs/>
          <w:spacing w:val="-6"/>
          <w:kern w:val="36"/>
          <w:sz w:val="36"/>
          <w:szCs w:val="36"/>
        </w:rPr>
        <w:t>Ć</w:t>
      </w:r>
      <w:r w:rsidRPr="001A59CC">
        <w:rPr>
          <w:rFonts w:ascii="Cormorant" w:eastAsia="Times New Roman" w:hAnsi="Cormorant" w:cs="Times New Roman"/>
          <w:b/>
          <w:bCs/>
          <w:spacing w:val="-6"/>
          <w:kern w:val="36"/>
          <w:sz w:val="36"/>
          <w:szCs w:val="36"/>
        </w:rPr>
        <w:t xml:space="preserve"> I PRZECHOWYWA</w:t>
      </w:r>
      <w:r w:rsidRPr="001A59CC">
        <w:rPr>
          <w:rFonts w:ascii="Cormorant" w:eastAsia="Times New Roman" w:hAnsi="Cormorant" w:cs="Times New Roman" w:hint="eastAsia"/>
          <w:b/>
          <w:bCs/>
          <w:spacing w:val="-6"/>
          <w:kern w:val="36"/>
          <w:sz w:val="36"/>
          <w:szCs w:val="36"/>
        </w:rPr>
        <w:t>Ć</w:t>
      </w:r>
      <w:r w:rsidRPr="001A59CC">
        <w:rPr>
          <w:rFonts w:ascii="Cormorant" w:eastAsia="Times New Roman" w:hAnsi="Cormorant" w:cs="Times New Roman"/>
          <w:b/>
          <w:bCs/>
          <w:spacing w:val="-6"/>
          <w:kern w:val="36"/>
          <w:sz w:val="36"/>
          <w:szCs w:val="36"/>
        </w:rPr>
        <w:t xml:space="preserve"> WARZYWA I OWOCE?</w:t>
      </w:r>
    </w:p>
    <w:p w:rsidR="001A59CC" w:rsidRPr="001A59CC" w:rsidRDefault="004E15FD" w:rsidP="004E15FD">
      <w:pPr>
        <w:shd w:val="clear" w:color="auto" w:fill="FFFFFF"/>
        <w:spacing w:after="521" w:line="240" w:lineRule="auto"/>
        <w:rPr>
          <w:rFonts w:ascii="Nunito Sans" w:eastAsia="Times New Roman" w:hAnsi="Nunito Sans" w:cs="Times New Roman"/>
          <w:b/>
          <w:bCs/>
          <w:sz w:val="32"/>
          <w:szCs w:val="32"/>
        </w:rPr>
      </w:pPr>
      <w:r w:rsidRPr="001A59CC">
        <w:rPr>
          <w:rFonts w:ascii="Nunito Sans" w:eastAsia="Times New Roman" w:hAnsi="Nunito Sans" w:cs="Times New Roman"/>
          <w:sz w:val="32"/>
          <w:szCs w:val="32"/>
        </w:rPr>
        <w:t xml:space="preserve">Ostatnio nastały ciężkie czasy. </w:t>
      </w:r>
      <w:proofErr w:type="spellStart"/>
      <w:r w:rsidRPr="001A59CC">
        <w:rPr>
          <w:rFonts w:ascii="Nunito Sans" w:eastAsia="Times New Roman" w:hAnsi="Nunito Sans" w:cs="Times New Roman"/>
          <w:sz w:val="32"/>
          <w:szCs w:val="32"/>
        </w:rPr>
        <w:t>Koronawirus</w:t>
      </w:r>
      <w:proofErr w:type="spellEnd"/>
      <w:r w:rsidRPr="001A59CC">
        <w:rPr>
          <w:rFonts w:ascii="Nunito Sans" w:eastAsia="Times New Roman" w:hAnsi="Nunito Sans" w:cs="Times New Roman"/>
          <w:sz w:val="32"/>
          <w:szCs w:val="32"/>
        </w:rPr>
        <w:t xml:space="preserve"> zmusił nas do zostania w domu. Wszyscy namawiają nas do </w:t>
      </w:r>
      <w:r w:rsidRPr="001A59CC">
        <w:rPr>
          <w:rFonts w:ascii="Nunito Sans" w:eastAsia="Times New Roman" w:hAnsi="Nunito Sans" w:cs="Times New Roman"/>
          <w:b/>
          <w:bCs/>
          <w:sz w:val="32"/>
          <w:szCs w:val="32"/>
        </w:rPr>
        <w:t>robienia zapasów</w:t>
      </w:r>
      <w:r w:rsidRPr="001A59CC">
        <w:rPr>
          <w:rFonts w:ascii="Nunito Sans" w:eastAsia="Times New Roman" w:hAnsi="Nunito Sans" w:cs="Times New Roman"/>
          <w:sz w:val="32"/>
          <w:szCs w:val="32"/>
        </w:rPr>
        <w:t xml:space="preserve"> i wychodzenia na zakupy tylko, jeśli zachodzi taka potrzeba. </w:t>
      </w:r>
      <w:r w:rsidR="001A59CC" w:rsidRPr="001A59CC">
        <w:rPr>
          <w:rFonts w:ascii="Nunito Sans" w:eastAsia="Times New Roman" w:hAnsi="Nunito Sans" w:cs="Times New Roman"/>
          <w:sz w:val="32"/>
          <w:szCs w:val="32"/>
        </w:rPr>
        <w:t xml:space="preserve">Jak jednak rozsądnie robić zakupy i zabezpieczać artykuły spożywcze by ich nie marnować i maiły jak najdłuższy czas zdatności do </w:t>
      </w:r>
      <w:proofErr w:type="spellStart"/>
      <w:r w:rsidR="001A59CC" w:rsidRPr="001A59CC">
        <w:rPr>
          <w:rFonts w:ascii="Nunito Sans" w:eastAsia="Times New Roman" w:hAnsi="Nunito Sans" w:cs="Times New Roman"/>
          <w:sz w:val="32"/>
          <w:szCs w:val="32"/>
        </w:rPr>
        <w:t>spozycia</w:t>
      </w:r>
      <w:proofErr w:type="spellEnd"/>
      <w:r w:rsidR="001A59CC" w:rsidRPr="001A59CC">
        <w:rPr>
          <w:rFonts w:ascii="Nunito Sans" w:eastAsia="Times New Roman" w:hAnsi="Nunito Sans" w:cs="Times New Roman"/>
          <w:sz w:val="32"/>
          <w:szCs w:val="32"/>
        </w:rPr>
        <w:t xml:space="preserve">. </w:t>
      </w:r>
      <w:r w:rsidRPr="001A59CC">
        <w:rPr>
          <w:rFonts w:ascii="Nunito Sans" w:eastAsia="Times New Roman" w:hAnsi="Nunito Sans" w:cs="Times New Roman"/>
          <w:sz w:val="32"/>
          <w:szCs w:val="32"/>
        </w:rPr>
        <w:t>O ile produkty suche, konserwy, przyprawy i środki chemiczne możemy kupić na zapas, o tyle z warzywami i owocami pojawia się problem. Nie zachęcam do wyeliminowania ich z codziennej diety, na rzecz makaronu z pomidorami z puszki. W takiej sytuacji, powinniśmy skupić się na zdrowym zbilansowanym odżywianiu. Musimy pamiętać o 5 porcjach warzyw i owoców dziennie.</w:t>
      </w:r>
      <w:r w:rsidRPr="001A59CC">
        <w:rPr>
          <w:rFonts w:ascii="Nunito Sans" w:eastAsia="Times New Roman" w:hAnsi="Nunito Sans" w:cs="Times New Roman"/>
          <w:b/>
          <w:bCs/>
          <w:sz w:val="32"/>
          <w:szCs w:val="32"/>
        </w:rPr>
        <w:t> </w:t>
      </w:r>
    </w:p>
    <w:p w:rsidR="004E15FD" w:rsidRPr="001A59CC" w:rsidRDefault="004E15FD" w:rsidP="004E15FD">
      <w:pPr>
        <w:shd w:val="clear" w:color="auto" w:fill="FFFFFF"/>
        <w:spacing w:after="521" w:line="240" w:lineRule="auto"/>
        <w:rPr>
          <w:rFonts w:ascii="Nunito Sans" w:eastAsia="Times New Roman" w:hAnsi="Nunito Sans" w:cs="Times New Roman"/>
          <w:sz w:val="32"/>
          <w:szCs w:val="32"/>
        </w:rPr>
      </w:pPr>
      <w:r w:rsidRPr="001A59CC">
        <w:rPr>
          <w:rFonts w:ascii="Nunito Sans" w:eastAsia="Times New Roman" w:hAnsi="Nunito Sans" w:cs="Times New Roman"/>
          <w:b/>
          <w:bCs/>
          <w:sz w:val="32"/>
          <w:szCs w:val="32"/>
        </w:rPr>
        <w:t>Jak więc zaopatrzyć się w świeże produkty i jak je przechowywać, aby jak najdłużej zostały świeże?</w:t>
      </w:r>
      <w:r w:rsidRPr="001A59CC">
        <w:rPr>
          <w:rFonts w:ascii="Nunito Sans" w:eastAsia="Times New Roman" w:hAnsi="Nunito Sans" w:cs="Times New Roman"/>
          <w:sz w:val="32"/>
          <w:szCs w:val="32"/>
        </w:rPr>
        <w:t xml:space="preserve"> Sprzedam Wam </w:t>
      </w:r>
      <w:r w:rsidR="001A59CC" w:rsidRPr="001A59CC">
        <w:rPr>
          <w:rFonts w:ascii="Nunito Sans" w:eastAsia="Times New Roman" w:hAnsi="Nunito Sans" w:cs="Times New Roman"/>
          <w:sz w:val="32"/>
          <w:szCs w:val="32"/>
        </w:rPr>
        <w:t>dzisiaj kilka sprytnych trików.</w:t>
      </w:r>
    </w:p>
    <w:p w:rsidR="004E15FD" w:rsidRPr="001A59CC" w:rsidRDefault="004E15FD" w:rsidP="004E15FD">
      <w:pPr>
        <w:shd w:val="clear" w:color="auto" w:fill="FFFFFF"/>
        <w:spacing w:after="0" w:line="240" w:lineRule="auto"/>
        <w:rPr>
          <w:rFonts w:ascii="Nunito Sans" w:eastAsia="Times New Roman" w:hAnsi="Nunito Sans" w:cs="Times New Roman"/>
          <w:sz w:val="40"/>
          <w:szCs w:val="40"/>
        </w:rPr>
      </w:pPr>
      <w:r w:rsidRPr="001A59CC">
        <w:rPr>
          <w:rFonts w:ascii="Nunito Sans" w:eastAsia="Times New Roman" w:hAnsi="Nunito Sans" w:cs="Times New Roman"/>
          <w:noProof/>
          <w:sz w:val="40"/>
          <w:szCs w:val="40"/>
        </w:rPr>
        <w:drawing>
          <wp:inline distT="0" distB="0" distL="0" distR="0">
            <wp:extent cx="4508938" cy="2674364"/>
            <wp:effectExtent l="19050" t="0" r="5912" b="0"/>
            <wp:docPr id="1" name="Obraz 1" descr="jak sprytnie kupować i przechowywać warzywa i ow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sprytnie kupować i przechowywać warzywa i owoce"/>
                    <pic:cNvPicPr>
                      <a:picLocks noChangeAspect="1" noChangeArrowheads="1"/>
                    </pic:cNvPicPr>
                  </pic:nvPicPr>
                  <pic:blipFill>
                    <a:blip r:embed="rId5"/>
                    <a:srcRect/>
                    <a:stretch>
                      <a:fillRect/>
                    </a:stretch>
                  </pic:blipFill>
                  <pic:spPr bwMode="auto">
                    <a:xfrm>
                      <a:off x="0" y="0"/>
                      <a:ext cx="4513912" cy="2677314"/>
                    </a:xfrm>
                    <a:prstGeom prst="rect">
                      <a:avLst/>
                    </a:prstGeom>
                    <a:noFill/>
                    <a:ln w="9525">
                      <a:noFill/>
                      <a:miter lim="800000"/>
                      <a:headEnd/>
                      <a:tailEnd/>
                    </a:ln>
                  </pic:spPr>
                </pic:pic>
              </a:graphicData>
            </a:graphic>
          </wp:inline>
        </w:drawing>
      </w:r>
    </w:p>
    <w:p w:rsidR="001A59CC" w:rsidRDefault="001A59CC" w:rsidP="004E15FD">
      <w:pPr>
        <w:shd w:val="clear" w:color="auto" w:fill="FFFFFF"/>
        <w:spacing w:after="100" w:afterAutospacing="1" w:line="285" w:lineRule="atLeast"/>
        <w:jc w:val="center"/>
        <w:outlineLvl w:val="1"/>
        <w:rPr>
          <w:rFonts w:ascii="Cormorant" w:eastAsia="Times New Roman" w:hAnsi="Cormorant" w:cs="Times New Roman"/>
          <w:b/>
          <w:bCs/>
          <w:sz w:val="36"/>
          <w:szCs w:val="36"/>
        </w:rPr>
      </w:pPr>
    </w:p>
    <w:p w:rsidR="004E15FD" w:rsidRPr="001A59CC" w:rsidRDefault="004E15FD" w:rsidP="004E15FD">
      <w:pPr>
        <w:shd w:val="clear" w:color="auto" w:fill="FFFFFF"/>
        <w:spacing w:after="100" w:afterAutospacing="1" w:line="285" w:lineRule="atLeast"/>
        <w:jc w:val="center"/>
        <w:outlineLvl w:val="1"/>
        <w:rPr>
          <w:rFonts w:ascii="Cormorant" w:eastAsia="Times New Roman" w:hAnsi="Cormorant" w:cs="Times New Roman"/>
          <w:b/>
          <w:bCs/>
          <w:sz w:val="36"/>
          <w:szCs w:val="36"/>
        </w:rPr>
      </w:pPr>
      <w:r w:rsidRPr="001A59CC">
        <w:rPr>
          <w:rFonts w:ascii="Cormorant" w:eastAsia="Times New Roman" w:hAnsi="Cormorant" w:cs="Times New Roman"/>
          <w:b/>
          <w:bCs/>
          <w:sz w:val="36"/>
          <w:szCs w:val="36"/>
        </w:rPr>
        <w:t>Kupuj raz na tydzień</w:t>
      </w:r>
    </w:p>
    <w:p w:rsidR="004E15FD" w:rsidRPr="001A59CC" w:rsidRDefault="004E15FD" w:rsidP="004E15FD">
      <w:pPr>
        <w:shd w:val="clear" w:color="auto" w:fill="FFFFFF"/>
        <w:spacing w:after="521" w:line="240" w:lineRule="auto"/>
        <w:rPr>
          <w:rFonts w:ascii="Nunito Sans" w:eastAsia="Times New Roman" w:hAnsi="Nunito Sans" w:cs="Times New Roman"/>
          <w:sz w:val="32"/>
          <w:szCs w:val="32"/>
        </w:rPr>
      </w:pPr>
      <w:r w:rsidRPr="001A59CC">
        <w:rPr>
          <w:rFonts w:ascii="Nunito Sans" w:eastAsia="Times New Roman" w:hAnsi="Nunito Sans" w:cs="Times New Roman"/>
          <w:b/>
          <w:bCs/>
          <w:sz w:val="32"/>
          <w:szCs w:val="32"/>
        </w:rPr>
        <w:t>My od zawsze większe zakupy robimy raz w tygodniu, najczęściej w piątek.</w:t>
      </w:r>
      <w:r w:rsidRPr="001A59CC">
        <w:rPr>
          <w:rFonts w:ascii="Nunito Sans" w:eastAsia="Times New Roman" w:hAnsi="Nunito Sans" w:cs="Times New Roman"/>
          <w:sz w:val="32"/>
          <w:szCs w:val="32"/>
        </w:rPr>
        <w:t> </w:t>
      </w:r>
      <w:r w:rsidR="001A59CC">
        <w:rPr>
          <w:rFonts w:ascii="Nunito Sans" w:eastAsia="Times New Roman" w:hAnsi="Nunito Sans" w:cs="Times New Roman"/>
          <w:sz w:val="32"/>
          <w:szCs w:val="32"/>
        </w:rPr>
        <w:t>P</w:t>
      </w:r>
      <w:r w:rsidRPr="001A59CC">
        <w:rPr>
          <w:rFonts w:ascii="Nunito Sans" w:eastAsia="Times New Roman" w:hAnsi="Nunito Sans" w:cs="Times New Roman"/>
          <w:sz w:val="32"/>
          <w:szCs w:val="32"/>
        </w:rPr>
        <w:t>lanuj</w:t>
      </w:r>
      <w:r w:rsidR="001A59CC">
        <w:rPr>
          <w:rFonts w:ascii="Nunito Sans" w:eastAsia="Times New Roman" w:hAnsi="Nunito Sans" w:cs="Times New Roman"/>
          <w:sz w:val="32"/>
          <w:szCs w:val="32"/>
        </w:rPr>
        <w:t>ę</w:t>
      </w:r>
      <w:r w:rsidRPr="001A59CC">
        <w:rPr>
          <w:rFonts w:ascii="Nunito Sans" w:eastAsia="Times New Roman" w:hAnsi="Nunito Sans" w:cs="Times New Roman"/>
          <w:sz w:val="32"/>
          <w:szCs w:val="32"/>
        </w:rPr>
        <w:t> </w:t>
      </w:r>
      <w:hyperlink r:id="rId6" w:history="1">
        <w:r w:rsidRPr="001A59CC">
          <w:rPr>
            <w:rFonts w:ascii="Nunito Sans" w:eastAsia="Times New Roman" w:hAnsi="Nunito Sans" w:cs="Times New Roman"/>
            <w:sz w:val="32"/>
            <w:szCs w:val="32"/>
          </w:rPr>
          <w:t>menu na kolejny tydzień</w:t>
        </w:r>
      </w:hyperlink>
      <w:r w:rsidR="001A59CC">
        <w:rPr>
          <w:sz w:val="32"/>
          <w:szCs w:val="32"/>
        </w:rPr>
        <w:t xml:space="preserve"> i r</w:t>
      </w:r>
      <w:r w:rsidRPr="001A59CC">
        <w:rPr>
          <w:rFonts w:ascii="Nunito Sans" w:eastAsia="Times New Roman" w:hAnsi="Nunito Sans" w:cs="Times New Roman"/>
          <w:sz w:val="32"/>
          <w:szCs w:val="32"/>
        </w:rPr>
        <w:t>obię listę produktów</w:t>
      </w:r>
      <w:r w:rsidR="001A59CC">
        <w:rPr>
          <w:rFonts w:ascii="Nunito Sans" w:eastAsia="Times New Roman" w:hAnsi="Nunito Sans" w:cs="Times New Roman"/>
          <w:sz w:val="32"/>
          <w:szCs w:val="32"/>
        </w:rPr>
        <w:t>.</w:t>
      </w:r>
    </w:p>
    <w:p w:rsidR="004E15FD" w:rsidRPr="001A59CC" w:rsidRDefault="004E15FD" w:rsidP="004E15FD">
      <w:pPr>
        <w:shd w:val="clear" w:color="auto" w:fill="FFFFFF"/>
        <w:spacing w:after="100" w:afterAutospacing="1" w:line="285" w:lineRule="atLeast"/>
        <w:jc w:val="center"/>
        <w:outlineLvl w:val="1"/>
        <w:rPr>
          <w:rFonts w:ascii="Cormorant" w:eastAsia="Times New Roman" w:hAnsi="Cormorant" w:cs="Times New Roman"/>
          <w:b/>
          <w:bCs/>
          <w:sz w:val="36"/>
          <w:szCs w:val="36"/>
        </w:rPr>
      </w:pPr>
      <w:r w:rsidRPr="001A59CC">
        <w:rPr>
          <w:rFonts w:ascii="Cormorant" w:eastAsia="Times New Roman" w:hAnsi="Cormorant" w:cs="Times New Roman"/>
          <w:b/>
          <w:bCs/>
          <w:sz w:val="36"/>
          <w:szCs w:val="36"/>
        </w:rPr>
        <w:lastRenderedPageBreak/>
        <w:t>Co kupować?</w:t>
      </w:r>
    </w:p>
    <w:p w:rsidR="004E15FD" w:rsidRPr="001A59CC" w:rsidRDefault="004E15FD" w:rsidP="004E15FD">
      <w:pPr>
        <w:shd w:val="clear" w:color="auto" w:fill="FFFFFF"/>
        <w:spacing w:after="521" w:line="240" w:lineRule="auto"/>
        <w:rPr>
          <w:rFonts w:ascii="Nunito Sans" w:eastAsia="Times New Roman" w:hAnsi="Nunito Sans" w:cs="Times New Roman"/>
          <w:sz w:val="32"/>
          <w:szCs w:val="32"/>
        </w:rPr>
      </w:pPr>
      <w:r w:rsidRPr="001A59CC">
        <w:rPr>
          <w:rFonts w:ascii="Nunito Sans" w:eastAsia="Times New Roman" w:hAnsi="Nunito Sans" w:cs="Times New Roman"/>
          <w:sz w:val="32"/>
          <w:szCs w:val="32"/>
        </w:rPr>
        <w:t>Moja lista, jeśli chodzi o zakupy warzywno-owocowe jest w zasadzie niezmienna. </w:t>
      </w:r>
      <w:r w:rsidRPr="001A59CC">
        <w:rPr>
          <w:rFonts w:ascii="Nunito Sans" w:eastAsia="Times New Roman" w:hAnsi="Nunito Sans" w:cs="Times New Roman"/>
          <w:b/>
          <w:bCs/>
          <w:sz w:val="32"/>
          <w:szCs w:val="32"/>
        </w:rPr>
        <w:t xml:space="preserve">Aby było ekonomiczniej i </w:t>
      </w:r>
      <w:proofErr w:type="spellStart"/>
      <w:r w:rsidRPr="001A59CC">
        <w:rPr>
          <w:rFonts w:ascii="Nunito Sans" w:eastAsia="Times New Roman" w:hAnsi="Nunito Sans" w:cs="Times New Roman"/>
          <w:b/>
          <w:bCs/>
          <w:sz w:val="32"/>
          <w:szCs w:val="32"/>
        </w:rPr>
        <w:t>ekologiczniej</w:t>
      </w:r>
      <w:proofErr w:type="spellEnd"/>
      <w:r w:rsidRPr="001A59CC">
        <w:rPr>
          <w:rFonts w:ascii="Nunito Sans" w:eastAsia="Times New Roman" w:hAnsi="Nunito Sans" w:cs="Times New Roman"/>
          <w:b/>
          <w:bCs/>
          <w:sz w:val="32"/>
          <w:szCs w:val="32"/>
        </w:rPr>
        <w:t xml:space="preserve"> wybieramy rzeczy sezonowe</w:t>
      </w:r>
      <w:r w:rsidRPr="001A59CC">
        <w:rPr>
          <w:rFonts w:ascii="Nunito Sans" w:eastAsia="Times New Roman" w:hAnsi="Nunito Sans" w:cs="Times New Roman"/>
          <w:sz w:val="32"/>
          <w:szCs w:val="32"/>
        </w:rPr>
        <w:t>. Staramy się nie kupować produktów pozasezonowych. Po pierwsze produkty takie są zdecydowanie droższe i o wiele mniej smaczne niż w sezonie.</w:t>
      </w:r>
    </w:p>
    <w:p w:rsidR="004E15FD" w:rsidRPr="001A59CC" w:rsidRDefault="004E15FD" w:rsidP="004E15FD">
      <w:pPr>
        <w:shd w:val="clear" w:color="auto" w:fill="FFFFFF"/>
        <w:spacing w:after="100" w:afterAutospacing="1" w:line="285" w:lineRule="atLeast"/>
        <w:jc w:val="center"/>
        <w:outlineLvl w:val="1"/>
        <w:rPr>
          <w:rFonts w:ascii="Cormorant" w:eastAsia="Times New Roman" w:hAnsi="Cormorant" w:cs="Times New Roman"/>
          <w:b/>
          <w:bCs/>
          <w:sz w:val="36"/>
          <w:szCs w:val="36"/>
        </w:rPr>
      </w:pPr>
      <w:r w:rsidRPr="001A59CC">
        <w:rPr>
          <w:rFonts w:ascii="Cormorant" w:eastAsia="Times New Roman" w:hAnsi="Cormorant" w:cs="Times New Roman"/>
          <w:b/>
          <w:bCs/>
          <w:sz w:val="36"/>
          <w:szCs w:val="36"/>
        </w:rPr>
        <w:t>Jak przechowywać warzywa i owoce?</w:t>
      </w:r>
    </w:p>
    <w:p w:rsidR="004E15FD" w:rsidRPr="001A59CC" w:rsidRDefault="004E15FD" w:rsidP="004E15FD">
      <w:pPr>
        <w:shd w:val="clear" w:color="auto" w:fill="FFFFFF"/>
        <w:spacing w:after="521" w:line="240" w:lineRule="auto"/>
        <w:rPr>
          <w:rFonts w:ascii="Nunito Sans" w:eastAsia="Times New Roman" w:hAnsi="Nunito Sans" w:cs="Times New Roman"/>
          <w:sz w:val="32"/>
          <w:szCs w:val="32"/>
        </w:rPr>
      </w:pPr>
      <w:r w:rsidRPr="001A59CC">
        <w:rPr>
          <w:rFonts w:ascii="Nunito Sans" w:eastAsia="Times New Roman" w:hAnsi="Nunito Sans" w:cs="Times New Roman"/>
          <w:b/>
          <w:bCs/>
          <w:sz w:val="32"/>
          <w:szCs w:val="32"/>
        </w:rPr>
        <w:t>Zawsze po zakupach obrabiam je wstępnie, aby ułatwić sobie codziennie gotowanie</w:t>
      </w:r>
      <w:r w:rsidRPr="001A59CC">
        <w:rPr>
          <w:rFonts w:ascii="Nunito Sans" w:eastAsia="Times New Roman" w:hAnsi="Nunito Sans" w:cs="Times New Roman"/>
          <w:sz w:val="32"/>
          <w:szCs w:val="32"/>
        </w:rPr>
        <w:t>. Jestem mistrzynią usprawniania sobie codziennych zajęć, więc wierzcie mi na słowo, że lepiej poświęcić pół godziny po zakupach na ogarnięcie fruktów, niż potem męczyć się przy każdym gotowaniu.</w:t>
      </w:r>
      <w:r w:rsidR="005E0CA0">
        <w:rPr>
          <w:rFonts w:ascii="Nunito Sans" w:eastAsia="Times New Roman" w:hAnsi="Nunito Sans" w:cs="Times New Roman"/>
          <w:sz w:val="32"/>
          <w:szCs w:val="32"/>
        </w:rPr>
        <w:t xml:space="preserve"> </w:t>
      </w:r>
    </w:p>
    <w:p w:rsidR="004E15FD" w:rsidRPr="001A59CC" w:rsidRDefault="004E15FD" w:rsidP="001A59CC">
      <w:pPr>
        <w:shd w:val="clear" w:color="auto" w:fill="FFFFFF"/>
        <w:spacing w:after="100" w:afterAutospacing="1" w:line="308" w:lineRule="atLeast"/>
        <w:jc w:val="center"/>
        <w:outlineLvl w:val="2"/>
        <w:rPr>
          <w:rFonts w:ascii="Cormorant" w:eastAsia="Times New Roman" w:hAnsi="Cormorant" w:cs="Times New Roman"/>
          <w:b/>
          <w:bCs/>
          <w:sz w:val="36"/>
          <w:szCs w:val="36"/>
        </w:rPr>
      </w:pPr>
      <w:r w:rsidRPr="001A59CC">
        <w:rPr>
          <w:rFonts w:ascii="Cormorant" w:eastAsia="Times New Roman" w:hAnsi="Cormorant" w:cs="Times New Roman"/>
          <w:b/>
          <w:bCs/>
          <w:sz w:val="36"/>
          <w:szCs w:val="36"/>
        </w:rPr>
        <w:t>Koszyczki na owoce</w:t>
      </w:r>
    </w:p>
    <w:p w:rsidR="004E15FD" w:rsidRPr="001A59CC" w:rsidRDefault="004E15FD" w:rsidP="004E15FD">
      <w:pPr>
        <w:shd w:val="clear" w:color="auto" w:fill="FFFFFF"/>
        <w:spacing w:after="521" w:line="240" w:lineRule="auto"/>
        <w:rPr>
          <w:rFonts w:ascii="Nunito Sans" w:eastAsia="Times New Roman" w:hAnsi="Nunito Sans" w:cs="Times New Roman"/>
          <w:sz w:val="32"/>
          <w:szCs w:val="32"/>
        </w:rPr>
      </w:pPr>
      <w:r w:rsidRPr="001A59CC">
        <w:rPr>
          <w:rFonts w:ascii="Nunito Sans" w:eastAsia="Times New Roman" w:hAnsi="Nunito Sans" w:cs="Times New Roman"/>
          <w:sz w:val="32"/>
          <w:szCs w:val="32"/>
        </w:rPr>
        <w:t>Owoce zawsze myje</w:t>
      </w:r>
      <w:r w:rsidR="001A59CC">
        <w:rPr>
          <w:rFonts w:ascii="Nunito Sans" w:eastAsia="Times New Roman" w:hAnsi="Nunito Sans" w:cs="Times New Roman"/>
          <w:sz w:val="32"/>
          <w:szCs w:val="32"/>
        </w:rPr>
        <w:t>my</w:t>
      </w:r>
      <w:r w:rsidRPr="001A59CC">
        <w:rPr>
          <w:rFonts w:ascii="Nunito Sans" w:eastAsia="Times New Roman" w:hAnsi="Nunito Sans" w:cs="Times New Roman"/>
          <w:sz w:val="32"/>
          <w:szCs w:val="32"/>
        </w:rPr>
        <w:t xml:space="preserve"> w zimnej wodzie. Wycieram</w:t>
      </w:r>
      <w:r w:rsidR="001A59CC">
        <w:rPr>
          <w:rFonts w:ascii="Nunito Sans" w:eastAsia="Times New Roman" w:hAnsi="Nunito Sans" w:cs="Times New Roman"/>
          <w:sz w:val="32"/>
          <w:szCs w:val="32"/>
        </w:rPr>
        <w:t>y</w:t>
      </w:r>
      <w:r w:rsidRPr="001A59CC">
        <w:rPr>
          <w:rFonts w:ascii="Nunito Sans" w:eastAsia="Times New Roman" w:hAnsi="Nunito Sans" w:cs="Times New Roman"/>
          <w:sz w:val="32"/>
          <w:szCs w:val="32"/>
        </w:rPr>
        <w:t xml:space="preserve"> do sucha i wkładam</w:t>
      </w:r>
      <w:r w:rsidR="001A59CC">
        <w:rPr>
          <w:rFonts w:ascii="Nunito Sans" w:eastAsia="Times New Roman" w:hAnsi="Nunito Sans" w:cs="Times New Roman"/>
          <w:sz w:val="32"/>
          <w:szCs w:val="32"/>
        </w:rPr>
        <w:t>y</w:t>
      </w:r>
      <w:r w:rsidRPr="001A59CC">
        <w:rPr>
          <w:rFonts w:ascii="Nunito Sans" w:eastAsia="Times New Roman" w:hAnsi="Nunito Sans" w:cs="Times New Roman"/>
          <w:sz w:val="32"/>
          <w:szCs w:val="32"/>
        </w:rPr>
        <w:t xml:space="preserve"> do pojemników. </w:t>
      </w:r>
      <w:r w:rsidRPr="001A59CC">
        <w:rPr>
          <w:rFonts w:ascii="Nunito Sans" w:eastAsia="Times New Roman" w:hAnsi="Nunito Sans" w:cs="Times New Roman"/>
          <w:b/>
          <w:bCs/>
          <w:sz w:val="32"/>
          <w:szCs w:val="32"/>
        </w:rPr>
        <w:t>Cytrusy i tropikalne do jednego koszyczka. Lokalne do drugiego.</w:t>
      </w:r>
      <w:r w:rsidRPr="001A59CC">
        <w:rPr>
          <w:rFonts w:ascii="Nunito Sans" w:eastAsia="Times New Roman" w:hAnsi="Nunito Sans" w:cs="Times New Roman"/>
          <w:sz w:val="32"/>
          <w:szCs w:val="32"/>
        </w:rPr>
        <w:t> Z moich obserwacji wynika, że tak dłużej pozostają świeże. </w:t>
      </w:r>
      <w:r w:rsidRPr="001A59CC">
        <w:rPr>
          <w:rFonts w:ascii="Nunito Sans" w:eastAsia="Times New Roman" w:hAnsi="Nunito Sans" w:cs="Times New Roman"/>
          <w:b/>
          <w:bCs/>
          <w:sz w:val="32"/>
          <w:szCs w:val="32"/>
        </w:rPr>
        <w:t>Drobne owoce</w:t>
      </w:r>
      <w:r w:rsidRPr="001A59CC">
        <w:rPr>
          <w:rFonts w:ascii="Nunito Sans" w:eastAsia="Times New Roman" w:hAnsi="Nunito Sans" w:cs="Times New Roman"/>
          <w:sz w:val="32"/>
          <w:szCs w:val="32"/>
        </w:rPr>
        <w:t xml:space="preserve"> takie jak winogrono, borówki czy truskawki, myje w lodowatej wodzie, odsączam z wody i przechowuje w osobnych zamykanych pojemnikach. Kiedy </w:t>
      </w:r>
      <w:r w:rsidR="001A59CC">
        <w:rPr>
          <w:rFonts w:ascii="Nunito Sans" w:eastAsia="Times New Roman" w:hAnsi="Nunito Sans" w:cs="Times New Roman"/>
          <w:sz w:val="32"/>
          <w:szCs w:val="32"/>
        </w:rPr>
        <w:t>mamy</w:t>
      </w:r>
      <w:r w:rsidRPr="001A59CC">
        <w:rPr>
          <w:rFonts w:ascii="Nunito Sans" w:eastAsia="Times New Roman" w:hAnsi="Nunito Sans" w:cs="Times New Roman"/>
          <w:sz w:val="32"/>
          <w:szCs w:val="32"/>
        </w:rPr>
        <w:t xml:space="preserve"> ochotę na owoce, to </w:t>
      </w:r>
      <w:r w:rsidR="005E0CA0">
        <w:rPr>
          <w:rFonts w:ascii="Nunito Sans" w:eastAsia="Times New Roman" w:hAnsi="Nunito Sans" w:cs="Times New Roman"/>
          <w:sz w:val="32"/>
          <w:szCs w:val="32"/>
        </w:rPr>
        <w:t>są już</w:t>
      </w:r>
      <w:r w:rsidRPr="001A59CC">
        <w:rPr>
          <w:rFonts w:ascii="Nunito Sans" w:eastAsia="Times New Roman" w:hAnsi="Nunito Sans" w:cs="Times New Roman"/>
          <w:sz w:val="32"/>
          <w:szCs w:val="32"/>
        </w:rPr>
        <w:t xml:space="preserve"> czyste od razu pod ręką. Codziennie, też przeglądam wszystkie owoce, aby sprawdzić czy coś nie zaczyna się psuć. Nawet lekko nadgnity owoc może zrujnować resztę.</w:t>
      </w:r>
    </w:p>
    <w:p w:rsidR="004E15FD" w:rsidRPr="001A59CC" w:rsidRDefault="004E15FD" w:rsidP="004E15FD">
      <w:pPr>
        <w:shd w:val="clear" w:color="auto" w:fill="FFFFFF"/>
        <w:spacing w:after="100" w:afterAutospacing="1" w:line="308" w:lineRule="atLeast"/>
        <w:outlineLvl w:val="2"/>
        <w:rPr>
          <w:rFonts w:ascii="Cormorant" w:eastAsia="Times New Roman" w:hAnsi="Cormorant" w:cs="Times New Roman"/>
          <w:b/>
          <w:bCs/>
          <w:sz w:val="36"/>
          <w:szCs w:val="36"/>
        </w:rPr>
      </w:pPr>
      <w:r w:rsidRPr="001A59CC">
        <w:rPr>
          <w:rFonts w:ascii="Cormorant" w:eastAsia="Times New Roman" w:hAnsi="Cormorant" w:cs="Times New Roman"/>
          <w:b/>
          <w:bCs/>
          <w:sz w:val="36"/>
          <w:szCs w:val="36"/>
        </w:rPr>
        <w:t>Pojemniki na warzywa:</w:t>
      </w:r>
    </w:p>
    <w:p w:rsidR="004E15FD" w:rsidRPr="001A59CC" w:rsidRDefault="004E15FD" w:rsidP="004E15FD">
      <w:pPr>
        <w:shd w:val="clear" w:color="auto" w:fill="FFFFFF"/>
        <w:spacing w:after="521" w:line="240" w:lineRule="auto"/>
        <w:rPr>
          <w:rFonts w:ascii="Nunito Sans" w:eastAsia="Times New Roman" w:hAnsi="Nunito Sans" w:cs="Times New Roman"/>
          <w:sz w:val="32"/>
          <w:szCs w:val="32"/>
        </w:rPr>
      </w:pPr>
      <w:r w:rsidRPr="001A59CC">
        <w:rPr>
          <w:rFonts w:ascii="Nunito Sans" w:eastAsia="Times New Roman" w:hAnsi="Nunito Sans" w:cs="Times New Roman"/>
          <w:b/>
          <w:bCs/>
          <w:sz w:val="32"/>
          <w:szCs w:val="32"/>
        </w:rPr>
        <w:t>Ziemniaki, cebulę i czosnek</w:t>
      </w:r>
      <w:r w:rsidRPr="001A59CC">
        <w:rPr>
          <w:rFonts w:ascii="Nunito Sans" w:eastAsia="Times New Roman" w:hAnsi="Nunito Sans" w:cs="Times New Roman"/>
          <w:sz w:val="32"/>
          <w:szCs w:val="32"/>
        </w:rPr>
        <w:t> najlepiej przechowywać w osobnych pojemnikach w</w:t>
      </w:r>
      <w:r w:rsidR="005E0CA0">
        <w:rPr>
          <w:rFonts w:ascii="Nunito Sans" w:eastAsia="Times New Roman" w:hAnsi="Nunito Sans" w:cs="Times New Roman"/>
          <w:sz w:val="32"/>
          <w:szCs w:val="32"/>
        </w:rPr>
        <w:t xml:space="preserve"> spiżarni lub szafce kuchennej.</w:t>
      </w:r>
    </w:p>
    <w:p w:rsidR="004E15FD" w:rsidRPr="001A59CC" w:rsidRDefault="004E15FD" w:rsidP="004E15FD">
      <w:pPr>
        <w:shd w:val="clear" w:color="auto" w:fill="FFFFFF"/>
        <w:spacing w:after="0" w:line="240" w:lineRule="auto"/>
        <w:rPr>
          <w:rFonts w:ascii="Nunito Sans" w:eastAsia="Times New Roman" w:hAnsi="Nunito Sans" w:cs="Times New Roman"/>
          <w:sz w:val="40"/>
          <w:szCs w:val="40"/>
        </w:rPr>
      </w:pPr>
      <w:r w:rsidRPr="001A59CC">
        <w:rPr>
          <w:rFonts w:ascii="Nunito Sans" w:eastAsia="Times New Roman" w:hAnsi="Nunito Sans" w:cs="Times New Roman"/>
          <w:noProof/>
          <w:sz w:val="40"/>
          <w:szCs w:val="40"/>
        </w:rPr>
        <w:lastRenderedPageBreak/>
        <w:drawing>
          <wp:inline distT="0" distB="0" distL="0" distR="0">
            <wp:extent cx="3405352" cy="4540469"/>
            <wp:effectExtent l="19050" t="0" r="4598" b="0"/>
            <wp:docPr id="3" name="Obraz 3" descr="pojemniki na warzy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jemniki na warzywa"/>
                    <pic:cNvPicPr>
                      <a:picLocks noChangeAspect="1" noChangeArrowheads="1"/>
                    </pic:cNvPicPr>
                  </pic:nvPicPr>
                  <pic:blipFill>
                    <a:blip r:embed="rId7"/>
                    <a:srcRect/>
                    <a:stretch>
                      <a:fillRect/>
                    </a:stretch>
                  </pic:blipFill>
                  <pic:spPr bwMode="auto">
                    <a:xfrm>
                      <a:off x="0" y="0"/>
                      <a:ext cx="3403943" cy="4538591"/>
                    </a:xfrm>
                    <a:prstGeom prst="rect">
                      <a:avLst/>
                    </a:prstGeom>
                    <a:noFill/>
                    <a:ln w="9525">
                      <a:noFill/>
                      <a:miter lim="800000"/>
                      <a:headEnd/>
                      <a:tailEnd/>
                    </a:ln>
                  </pic:spPr>
                </pic:pic>
              </a:graphicData>
            </a:graphic>
          </wp:inline>
        </w:drawing>
      </w:r>
    </w:p>
    <w:p w:rsidR="004E15FD" w:rsidRPr="005E0CA0" w:rsidRDefault="004E15FD" w:rsidP="004E15FD">
      <w:pPr>
        <w:shd w:val="clear" w:color="auto" w:fill="FFFFFF"/>
        <w:spacing w:after="100" w:afterAutospacing="1" w:line="308" w:lineRule="atLeast"/>
        <w:outlineLvl w:val="2"/>
        <w:rPr>
          <w:rFonts w:ascii="Cormorant" w:eastAsia="Times New Roman" w:hAnsi="Cormorant" w:cs="Times New Roman"/>
          <w:b/>
          <w:bCs/>
          <w:sz w:val="36"/>
          <w:szCs w:val="36"/>
        </w:rPr>
      </w:pPr>
      <w:r w:rsidRPr="005E0CA0">
        <w:rPr>
          <w:rFonts w:ascii="Cormorant" w:eastAsia="Times New Roman" w:hAnsi="Cormorant" w:cs="Times New Roman"/>
          <w:b/>
          <w:bCs/>
          <w:sz w:val="36"/>
          <w:szCs w:val="36"/>
        </w:rPr>
        <w:t>Warzywa w lodówce:</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sz w:val="32"/>
          <w:szCs w:val="32"/>
        </w:rPr>
        <w:t>Uwielbiam </w:t>
      </w:r>
      <w:r w:rsidRPr="005E0CA0">
        <w:rPr>
          <w:rFonts w:ascii="Nunito Sans" w:eastAsia="Times New Roman" w:hAnsi="Nunito Sans" w:cs="Times New Roman"/>
          <w:b/>
          <w:bCs/>
          <w:sz w:val="32"/>
          <w:szCs w:val="32"/>
        </w:rPr>
        <w:t>szufladę na owoce i warzywa</w:t>
      </w:r>
      <w:r w:rsidRPr="005E0CA0">
        <w:rPr>
          <w:rFonts w:ascii="Nunito Sans" w:eastAsia="Times New Roman" w:hAnsi="Nunito Sans" w:cs="Times New Roman"/>
          <w:sz w:val="32"/>
          <w:szCs w:val="32"/>
        </w:rPr>
        <w:t>, ale jest ona średnio poręczna. Dlatego, aby ułatwić sobie życie zorganizowałam ją po swojemu. Włożyłam do niej koszyczek, wykładam go kawałkiem kuchennej ścierki (która pochłania wilgoć) i wkładam warzywa takie jak: marchew, pietruszkę,</w:t>
      </w:r>
      <w:r w:rsidR="005E0CA0">
        <w:rPr>
          <w:rFonts w:ascii="Nunito Sans" w:eastAsia="Times New Roman" w:hAnsi="Nunito Sans" w:cs="Times New Roman"/>
          <w:sz w:val="32"/>
          <w:szCs w:val="32"/>
        </w:rPr>
        <w:t xml:space="preserve"> </w:t>
      </w:r>
      <w:r w:rsidRPr="005E0CA0">
        <w:rPr>
          <w:rFonts w:ascii="Nunito Sans" w:eastAsia="Times New Roman" w:hAnsi="Nunito Sans" w:cs="Times New Roman"/>
          <w:sz w:val="32"/>
          <w:szCs w:val="32"/>
        </w:rPr>
        <w:t>seler, por, cukinie paprykę. </w:t>
      </w:r>
      <w:r w:rsidRPr="005E0CA0">
        <w:rPr>
          <w:rFonts w:ascii="Nunito Sans" w:eastAsia="Times New Roman" w:hAnsi="Nunito Sans" w:cs="Times New Roman"/>
          <w:b/>
          <w:bCs/>
          <w:sz w:val="32"/>
          <w:szCs w:val="32"/>
        </w:rPr>
        <w:t>Kupuje takie ilości, aby wszystko pomieściło się bez upychania.</w:t>
      </w:r>
    </w:p>
    <w:p w:rsidR="004E15FD" w:rsidRPr="001A59CC" w:rsidRDefault="004E15FD" w:rsidP="004E15FD">
      <w:pPr>
        <w:shd w:val="clear" w:color="auto" w:fill="FFFFFF"/>
        <w:spacing w:after="0" w:line="240" w:lineRule="auto"/>
        <w:rPr>
          <w:rFonts w:ascii="Nunito Sans" w:eastAsia="Times New Roman" w:hAnsi="Nunito Sans" w:cs="Times New Roman"/>
          <w:sz w:val="40"/>
          <w:szCs w:val="40"/>
        </w:rPr>
      </w:pPr>
      <w:r w:rsidRPr="001A59CC">
        <w:rPr>
          <w:rFonts w:ascii="Nunito Sans" w:eastAsia="Times New Roman" w:hAnsi="Nunito Sans" w:cs="Times New Roman"/>
          <w:noProof/>
          <w:sz w:val="40"/>
          <w:szCs w:val="40"/>
        </w:rPr>
        <w:lastRenderedPageBreak/>
        <w:drawing>
          <wp:inline distT="0" distB="0" distL="0" distR="0">
            <wp:extent cx="5644055" cy="4233041"/>
            <wp:effectExtent l="19050" t="0" r="0" b="0"/>
            <wp:docPr id="4" name="Obraz 4" descr="warzywa w lodów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zywa w lodówce"/>
                    <pic:cNvPicPr>
                      <a:picLocks noChangeAspect="1" noChangeArrowheads="1"/>
                    </pic:cNvPicPr>
                  </pic:nvPicPr>
                  <pic:blipFill>
                    <a:blip r:embed="rId8"/>
                    <a:srcRect/>
                    <a:stretch>
                      <a:fillRect/>
                    </a:stretch>
                  </pic:blipFill>
                  <pic:spPr bwMode="auto">
                    <a:xfrm>
                      <a:off x="0" y="0"/>
                      <a:ext cx="5636362" cy="4227271"/>
                    </a:xfrm>
                    <a:prstGeom prst="rect">
                      <a:avLst/>
                    </a:prstGeom>
                    <a:noFill/>
                    <a:ln w="9525">
                      <a:noFill/>
                      <a:miter lim="800000"/>
                      <a:headEnd/>
                      <a:tailEnd/>
                    </a:ln>
                  </pic:spPr>
                </pic:pic>
              </a:graphicData>
            </a:graphic>
          </wp:inline>
        </w:drawing>
      </w:r>
    </w:p>
    <w:p w:rsidR="005E0CA0" w:rsidRDefault="005E0CA0" w:rsidP="004E15FD">
      <w:pPr>
        <w:shd w:val="clear" w:color="auto" w:fill="FFFFFF"/>
        <w:spacing w:after="521" w:line="240" w:lineRule="auto"/>
        <w:rPr>
          <w:rFonts w:ascii="Nunito Sans" w:eastAsia="Times New Roman" w:hAnsi="Nunito Sans" w:cs="Times New Roman"/>
          <w:b/>
          <w:bCs/>
          <w:sz w:val="40"/>
        </w:rPr>
      </w:pP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b/>
          <w:bCs/>
          <w:sz w:val="32"/>
          <w:szCs w:val="32"/>
        </w:rPr>
        <w:t>Por</w:t>
      </w:r>
      <w:r w:rsidRPr="005E0CA0">
        <w:rPr>
          <w:rFonts w:ascii="Nunito Sans" w:eastAsia="Times New Roman" w:hAnsi="Nunito Sans" w:cs="Times New Roman"/>
          <w:sz w:val="32"/>
          <w:szCs w:val="32"/>
        </w:rPr>
        <w:t> – kroje na 3 części – biała do sałatek i surówek, środkowa do zup i sosów, zielona końcówka do rosołu</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b/>
          <w:bCs/>
          <w:sz w:val="32"/>
          <w:szCs w:val="32"/>
        </w:rPr>
        <w:t>Seler naciowy</w:t>
      </w:r>
      <w:r w:rsidRPr="005E0CA0">
        <w:rPr>
          <w:rFonts w:ascii="Nunito Sans" w:eastAsia="Times New Roman" w:hAnsi="Nunito Sans" w:cs="Times New Roman"/>
          <w:sz w:val="32"/>
          <w:szCs w:val="32"/>
        </w:rPr>
        <w:t> – odcinam końcówkę, wkładam do słoiczka z wodą i odkładam na parapet. Codziennie wymieniam wodę. Po tygodniu zaczynają puszczać listki i korzonki. Potem wsadzę je do ogródka. Zielone łodygi odkładam do koszyczka, liście do pudełka na warzywa do rosołu/bulionu.</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b/>
          <w:bCs/>
          <w:sz w:val="32"/>
          <w:szCs w:val="32"/>
        </w:rPr>
        <w:t>Natkę, koper, lubczyk i szczypiorek</w:t>
      </w:r>
      <w:r w:rsidRPr="005E0CA0">
        <w:rPr>
          <w:rFonts w:ascii="Nunito Sans" w:eastAsia="Times New Roman" w:hAnsi="Nunito Sans" w:cs="Times New Roman"/>
          <w:sz w:val="32"/>
          <w:szCs w:val="32"/>
        </w:rPr>
        <w:t> – siekam od razu i przekładam do małych słoiczków. Możecie wykorzystać do tego czysty słoik po kaparach lub koncentracie pomidorowym. W słoiku takie posiekane zioła mogą stać spokojnie przez cały tydzień. Jeśli wiecie, że ich nie wykorzystacie to zamroźcie je w małych plastikowych pudełkach. Ja wykorzystuje pudełka po sosach na wynos z pizzerii. Mrożone zioła to też super sprawa.</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b/>
          <w:bCs/>
          <w:sz w:val="32"/>
          <w:szCs w:val="32"/>
        </w:rPr>
        <w:lastRenderedPageBreak/>
        <w:t>Rzodkiewka</w:t>
      </w:r>
      <w:r w:rsidRPr="005E0CA0">
        <w:rPr>
          <w:rFonts w:ascii="Nunito Sans" w:eastAsia="Times New Roman" w:hAnsi="Nunito Sans" w:cs="Times New Roman"/>
          <w:sz w:val="32"/>
          <w:szCs w:val="32"/>
        </w:rPr>
        <w:t> – odcinam liście i ogonki, następnie myje w lodowatej wodzie i przekładam do słoika.</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b/>
          <w:bCs/>
          <w:sz w:val="32"/>
          <w:szCs w:val="32"/>
        </w:rPr>
        <w:t xml:space="preserve">Sałaty luzem (szpinak, roszponka, </w:t>
      </w:r>
      <w:proofErr w:type="spellStart"/>
      <w:r w:rsidRPr="005E0CA0">
        <w:rPr>
          <w:rFonts w:ascii="Nunito Sans" w:eastAsia="Times New Roman" w:hAnsi="Nunito Sans" w:cs="Times New Roman"/>
          <w:b/>
          <w:bCs/>
          <w:sz w:val="32"/>
          <w:szCs w:val="32"/>
        </w:rPr>
        <w:t>rukola</w:t>
      </w:r>
      <w:proofErr w:type="spellEnd"/>
      <w:r w:rsidRPr="005E0CA0">
        <w:rPr>
          <w:rFonts w:ascii="Nunito Sans" w:eastAsia="Times New Roman" w:hAnsi="Nunito Sans" w:cs="Times New Roman"/>
          <w:b/>
          <w:bCs/>
          <w:sz w:val="32"/>
          <w:szCs w:val="32"/>
        </w:rPr>
        <w:t>) </w:t>
      </w:r>
      <w:r w:rsidRPr="005E0CA0">
        <w:rPr>
          <w:rFonts w:ascii="Nunito Sans" w:eastAsia="Times New Roman" w:hAnsi="Nunito Sans" w:cs="Times New Roman"/>
          <w:sz w:val="32"/>
          <w:szCs w:val="32"/>
        </w:rPr>
        <w:t>– myję w lodowatej wodzie, następnie odsączam z wody przy pomocy wirówki. Wirówka przydaje się też do wysuszenia ziół po myciu.</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b/>
          <w:bCs/>
          <w:sz w:val="32"/>
          <w:szCs w:val="32"/>
        </w:rPr>
        <w:t>Sałaty w główce (lodowa, masłowa)</w:t>
      </w:r>
      <w:r w:rsidRPr="005E0CA0">
        <w:rPr>
          <w:rFonts w:ascii="Nunito Sans" w:eastAsia="Times New Roman" w:hAnsi="Nunito Sans" w:cs="Times New Roman"/>
          <w:sz w:val="32"/>
          <w:szCs w:val="32"/>
        </w:rPr>
        <w:t> – sałatę uderzam o deskę do krojenia i wyrywam głąb, szybko płuczę w lodowatej wodzie, zwłaszcza w miejscu po głąbie. Taki zabieg spowoduje, że sałata nie będzie gorzka. Wilgotną sałatę wkładam do pudełka i przykrywam ją kawałkiem mokrej ścierki kuchennej. Taka ścierkę co drugi dzień zwilżam, aby sałata nie wysychała.</w:t>
      </w:r>
    </w:p>
    <w:p w:rsidR="004E15FD"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sz w:val="32"/>
          <w:szCs w:val="32"/>
        </w:rPr>
        <w:t>Dzięki takim trikom, </w:t>
      </w:r>
      <w:r w:rsidRPr="005E0CA0">
        <w:rPr>
          <w:rFonts w:ascii="Nunito Sans" w:eastAsia="Times New Roman" w:hAnsi="Nunito Sans" w:cs="Times New Roman"/>
          <w:b/>
          <w:bCs/>
          <w:sz w:val="32"/>
          <w:szCs w:val="32"/>
        </w:rPr>
        <w:t>warzywa i owoce są świeże</w:t>
      </w:r>
      <w:r w:rsidRPr="005E0CA0">
        <w:rPr>
          <w:rFonts w:ascii="Nunito Sans" w:eastAsia="Times New Roman" w:hAnsi="Nunito Sans" w:cs="Times New Roman"/>
          <w:sz w:val="32"/>
          <w:szCs w:val="32"/>
        </w:rPr>
        <w:t> co najmniej tydzień. Robienie sałatek, kanapek, surówek zajmuję zdecydowanie mniej czasu. Wszystkie produkty są ładnie poukładane w lodówce i wiemy co w niej jest.</w:t>
      </w:r>
    </w:p>
    <w:p w:rsidR="005E0CA0" w:rsidRDefault="005E0CA0" w:rsidP="005E0CA0">
      <w:pPr>
        <w:shd w:val="clear" w:color="auto" w:fill="FFFFFF"/>
        <w:spacing w:after="521" w:line="240" w:lineRule="auto"/>
        <w:jc w:val="center"/>
        <w:rPr>
          <w:rFonts w:ascii="Nunito Sans" w:eastAsia="Times New Roman" w:hAnsi="Nunito Sans" w:cs="Times New Roman"/>
          <w:sz w:val="32"/>
          <w:szCs w:val="32"/>
        </w:rPr>
      </w:pPr>
      <w:r w:rsidRPr="001A59CC">
        <w:rPr>
          <w:rFonts w:ascii="Nunito Sans" w:eastAsia="Times New Roman" w:hAnsi="Nunito Sans" w:cs="Times New Roman"/>
          <w:noProof/>
          <w:sz w:val="40"/>
          <w:szCs w:val="40"/>
        </w:rPr>
        <w:drawing>
          <wp:inline distT="0" distB="0" distL="0" distR="0">
            <wp:extent cx="2980925" cy="3972911"/>
            <wp:effectExtent l="19050" t="0" r="0" b="0"/>
            <wp:docPr id="9" name="Obraz 5" descr="warzywa i owoce w lodówce w pojemni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zywa i owoce w lodówce w pojemnikach"/>
                    <pic:cNvPicPr>
                      <a:picLocks noChangeAspect="1" noChangeArrowheads="1"/>
                    </pic:cNvPicPr>
                  </pic:nvPicPr>
                  <pic:blipFill>
                    <a:blip r:embed="rId9"/>
                    <a:srcRect/>
                    <a:stretch>
                      <a:fillRect/>
                    </a:stretch>
                  </pic:blipFill>
                  <pic:spPr bwMode="auto">
                    <a:xfrm>
                      <a:off x="0" y="0"/>
                      <a:ext cx="2989917" cy="3984896"/>
                    </a:xfrm>
                    <a:prstGeom prst="rect">
                      <a:avLst/>
                    </a:prstGeom>
                    <a:noFill/>
                    <a:ln w="9525">
                      <a:noFill/>
                      <a:miter lim="800000"/>
                      <a:headEnd/>
                      <a:tailEnd/>
                    </a:ln>
                  </pic:spPr>
                </pic:pic>
              </a:graphicData>
            </a:graphic>
          </wp:inline>
        </w:drawing>
      </w:r>
    </w:p>
    <w:p w:rsidR="004E15FD" w:rsidRPr="005E0CA0" w:rsidRDefault="004E15FD" w:rsidP="004E15FD">
      <w:pPr>
        <w:shd w:val="clear" w:color="auto" w:fill="FFFFFF"/>
        <w:spacing w:after="100" w:afterAutospacing="1" w:line="285" w:lineRule="atLeast"/>
        <w:jc w:val="center"/>
        <w:outlineLvl w:val="1"/>
        <w:rPr>
          <w:rFonts w:ascii="Cormorant" w:eastAsia="Times New Roman" w:hAnsi="Cormorant" w:cs="Times New Roman"/>
          <w:b/>
          <w:bCs/>
          <w:sz w:val="36"/>
          <w:szCs w:val="36"/>
        </w:rPr>
      </w:pPr>
      <w:r w:rsidRPr="005E0CA0">
        <w:rPr>
          <w:rFonts w:ascii="Cormorant" w:eastAsia="Times New Roman" w:hAnsi="Cormorant" w:cs="Times New Roman"/>
          <w:b/>
          <w:bCs/>
          <w:sz w:val="36"/>
          <w:szCs w:val="36"/>
        </w:rPr>
        <w:lastRenderedPageBreak/>
        <w:t>Porady</w:t>
      </w:r>
    </w:p>
    <w:p w:rsidR="004E15FD" w:rsidRPr="005E0CA0" w:rsidRDefault="004E15FD" w:rsidP="004E15FD">
      <w:pPr>
        <w:shd w:val="clear" w:color="auto" w:fill="FFFFFF"/>
        <w:spacing w:after="100" w:afterAutospacing="1" w:line="308" w:lineRule="atLeast"/>
        <w:outlineLvl w:val="2"/>
        <w:rPr>
          <w:rFonts w:ascii="Cormorant" w:eastAsia="Times New Roman" w:hAnsi="Cormorant" w:cs="Times New Roman"/>
          <w:b/>
          <w:bCs/>
          <w:sz w:val="32"/>
          <w:szCs w:val="32"/>
        </w:rPr>
      </w:pPr>
      <w:r w:rsidRPr="005E0CA0">
        <w:rPr>
          <w:rFonts w:ascii="Cormorant" w:eastAsia="Times New Roman" w:hAnsi="Cormorant" w:cs="Times New Roman"/>
          <w:b/>
          <w:bCs/>
          <w:sz w:val="32"/>
          <w:szCs w:val="32"/>
        </w:rPr>
        <w:t>Pudełko na bulion</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sz w:val="32"/>
          <w:szCs w:val="32"/>
        </w:rPr>
        <w:t>Wszystkie obierki i odpadki (po umytych wcześniej warzywach) np. obierki marchwi, ścinki selera, obierki od cebuli, resztki warzyw można wykorzystać do ugotowania bulionu, który będzie bazą do innych dań. Nie mogą być to jednak pod żadnym pozorem nadgniłe kawałki.</w:t>
      </w:r>
    </w:p>
    <w:p w:rsidR="004E15FD" w:rsidRPr="001A59CC" w:rsidRDefault="004E15FD" w:rsidP="005E0CA0">
      <w:pPr>
        <w:shd w:val="clear" w:color="auto" w:fill="FFFFFF"/>
        <w:spacing w:after="0" w:line="240" w:lineRule="auto"/>
        <w:jc w:val="center"/>
        <w:rPr>
          <w:rFonts w:ascii="Nunito Sans" w:eastAsia="Times New Roman" w:hAnsi="Nunito Sans" w:cs="Times New Roman"/>
          <w:sz w:val="40"/>
          <w:szCs w:val="40"/>
        </w:rPr>
      </w:pPr>
      <w:r w:rsidRPr="001A59CC">
        <w:rPr>
          <w:rFonts w:ascii="Nunito Sans" w:eastAsia="Times New Roman" w:hAnsi="Nunito Sans" w:cs="Times New Roman"/>
          <w:noProof/>
          <w:sz w:val="40"/>
          <w:szCs w:val="40"/>
        </w:rPr>
        <w:drawing>
          <wp:inline distT="0" distB="0" distL="0" distR="0">
            <wp:extent cx="4367048" cy="3275287"/>
            <wp:effectExtent l="19050" t="0" r="0" b="0"/>
            <wp:docPr id="7" name="Obraz 7" descr="pudełko na bulion - zero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dełko na bulion - zerowaste"/>
                    <pic:cNvPicPr>
                      <a:picLocks noChangeAspect="1" noChangeArrowheads="1"/>
                    </pic:cNvPicPr>
                  </pic:nvPicPr>
                  <pic:blipFill>
                    <a:blip r:embed="rId10"/>
                    <a:srcRect/>
                    <a:stretch>
                      <a:fillRect/>
                    </a:stretch>
                  </pic:blipFill>
                  <pic:spPr bwMode="auto">
                    <a:xfrm>
                      <a:off x="0" y="0"/>
                      <a:ext cx="4357682" cy="3268262"/>
                    </a:xfrm>
                    <a:prstGeom prst="rect">
                      <a:avLst/>
                    </a:prstGeom>
                    <a:noFill/>
                    <a:ln w="9525">
                      <a:noFill/>
                      <a:miter lim="800000"/>
                      <a:headEnd/>
                      <a:tailEnd/>
                    </a:ln>
                  </pic:spPr>
                </pic:pic>
              </a:graphicData>
            </a:graphic>
          </wp:inline>
        </w:drawing>
      </w:r>
    </w:p>
    <w:p w:rsidR="005E0CA0" w:rsidRDefault="005E0CA0" w:rsidP="004E15FD">
      <w:pPr>
        <w:shd w:val="clear" w:color="auto" w:fill="FFFFFF"/>
        <w:spacing w:after="100" w:afterAutospacing="1" w:line="308" w:lineRule="atLeast"/>
        <w:outlineLvl w:val="2"/>
        <w:rPr>
          <w:rFonts w:ascii="Cormorant" w:eastAsia="Times New Roman" w:hAnsi="Cormorant" w:cs="Times New Roman"/>
          <w:b/>
          <w:bCs/>
          <w:sz w:val="32"/>
          <w:szCs w:val="32"/>
        </w:rPr>
      </w:pPr>
    </w:p>
    <w:p w:rsidR="004E15FD" w:rsidRPr="005E0CA0" w:rsidRDefault="004E15FD" w:rsidP="004E15FD">
      <w:pPr>
        <w:shd w:val="clear" w:color="auto" w:fill="FFFFFF"/>
        <w:spacing w:after="100" w:afterAutospacing="1" w:line="308" w:lineRule="atLeast"/>
        <w:outlineLvl w:val="2"/>
        <w:rPr>
          <w:rFonts w:ascii="Cormorant" w:eastAsia="Times New Roman" w:hAnsi="Cormorant" w:cs="Times New Roman"/>
          <w:b/>
          <w:bCs/>
          <w:sz w:val="32"/>
          <w:szCs w:val="32"/>
        </w:rPr>
      </w:pPr>
      <w:r w:rsidRPr="005E0CA0">
        <w:rPr>
          <w:rFonts w:ascii="Cormorant" w:eastAsia="Times New Roman" w:hAnsi="Cormorant" w:cs="Times New Roman"/>
          <w:b/>
          <w:bCs/>
          <w:sz w:val="32"/>
          <w:szCs w:val="32"/>
        </w:rPr>
        <w:t>Pudełko na resztki</w:t>
      </w:r>
    </w:p>
    <w:p w:rsidR="004E15FD" w:rsidRPr="005E0CA0" w:rsidRDefault="004E15FD" w:rsidP="004E15FD">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sz w:val="32"/>
          <w:szCs w:val="32"/>
        </w:rPr>
        <w:t>Kiedy zostaje mi kawałek jakiegoś warzywa, wkładam go do specjalnego zamykanego pudełka. Przy robieniu innych posiłków sięgam do niego i staram się wykorzystać to co mam już napoczęte. Na koniec tygodnia najczęściej kombinuje sałatkę lub zupę z takich warzyw.</w:t>
      </w:r>
    </w:p>
    <w:p w:rsidR="004E15FD" w:rsidRPr="005E0CA0" w:rsidRDefault="004E15FD" w:rsidP="005E0CA0">
      <w:pPr>
        <w:shd w:val="clear" w:color="auto" w:fill="FFFFFF"/>
        <w:spacing w:after="100" w:afterAutospacing="1" w:line="308" w:lineRule="atLeast"/>
        <w:jc w:val="center"/>
        <w:outlineLvl w:val="2"/>
        <w:rPr>
          <w:rFonts w:ascii="Cormorant" w:eastAsia="Times New Roman" w:hAnsi="Cormorant" w:cs="Times New Roman"/>
          <w:b/>
          <w:bCs/>
          <w:sz w:val="32"/>
          <w:szCs w:val="32"/>
        </w:rPr>
      </w:pPr>
      <w:r w:rsidRPr="005E0CA0">
        <w:rPr>
          <w:rFonts w:ascii="Cormorant" w:eastAsia="Times New Roman" w:hAnsi="Cormorant" w:cs="Times New Roman"/>
          <w:b/>
          <w:bCs/>
          <w:sz w:val="32"/>
          <w:szCs w:val="32"/>
        </w:rPr>
        <w:t>Woda po myciu warzyw</w:t>
      </w:r>
    </w:p>
    <w:p w:rsidR="004B522D" w:rsidRPr="005E0CA0" w:rsidRDefault="004E15FD" w:rsidP="005E0CA0">
      <w:pPr>
        <w:shd w:val="clear" w:color="auto" w:fill="FFFFFF"/>
        <w:spacing w:after="521" w:line="240" w:lineRule="auto"/>
        <w:rPr>
          <w:rFonts w:ascii="Nunito Sans" w:eastAsia="Times New Roman" w:hAnsi="Nunito Sans" w:cs="Times New Roman"/>
          <w:sz w:val="32"/>
          <w:szCs w:val="32"/>
        </w:rPr>
      </w:pPr>
      <w:r w:rsidRPr="005E0CA0">
        <w:rPr>
          <w:rFonts w:ascii="Nunito Sans" w:eastAsia="Times New Roman" w:hAnsi="Nunito Sans" w:cs="Times New Roman"/>
          <w:sz w:val="32"/>
          <w:szCs w:val="32"/>
        </w:rPr>
        <w:t>Nie wylewajcie wody po myciu warzyw i owoców. Wykorzystajcie ją do podlewania ziół i kwiatów domowych.</w:t>
      </w:r>
    </w:p>
    <w:sectPr w:rsidR="004B522D" w:rsidRPr="005E0CA0" w:rsidSect="003C0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morant">
    <w:altName w:val="Times New Roman"/>
    <w:panose1 w:val="00000000000000000000"/>
    <w:charset w:val="00"/>
    <w:family w:val="roman"/>
    <w:notTrueType/>
    <w:pitch w:val="default"/>
    <w:sig w:usb0="00000000" w:usb1="00000000" w:usb2="00000000" w:usb3="00000000" w:csb0="00000000" w:csb1="00000000"/>
  </w:font>
  <w:font w:name="Nuni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E40"/>
    <w:multiLevelType w:val="multilevel"/>
    <w:tmpl w:val="196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EC17B4"/>
    <w:multiLevelType w:val="multilevel"/>
    <w:tmpl w:val="F416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useFELayout/>
  </w:compat>
  <w:rsids>
    <w:rsidRoot w:val="004E15FD"/>
    <w:rsid w:val="001A59CC"/>
    <w:rsid w:val="003C0FFF"/>
    <w:rsid w:val="004B522D"/>
    <w:rsid w:val="004E15FD"/>
    <w:rsid w:val="005E0C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FF"/>
  </w:style>
  <w:style w:type="paragraph" w:styleId="Nagwek1">
    <w:name w:val="heading 1"/>
    <w:basedOn w:val="Normalny"/>
    <w:link w:val="Nagwek1Znak"/>
    <w:uiPriority w:val="9"/>
    <w:qFormat/>
    <w:rsid w:val="004E1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4E1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4E15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4E15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15FD"/>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4E15FD"/>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4E15FD"/>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4E15FD"/>
    <w:rPr>
      <w:rFonts w:ascii="Times New Roman" w:eastAsia="Times New Roman" w:hAnsi="Times New Roman" w:cs="Times New Roman"/>
      <w:b/>
      <w:bCs/>
      <w:sz w:val="24"/>
      <w:szCs w:val="24"/>
    </w:rPr>
  </w:style>
  <w:style w:type="character" w:customStyle="1" w:styleId="posted-on">
    <w:name w:val="posted-on"/>
    <w:basedOn w:val="Domylnaczcionkaakapitu"/>
    <w:rsid w:val="004E15FD"/>
  </w:style>
  <w:style w:type="character" w:customStyle="1" w:styleId="text-on">
    <w:name w:val="text-on"/>
    <w:basedOn w:val="Domylnaczcionkaakapitu"/>
    <w:rsid w:val="004E15FD"/>
  </w:style>
  <w:style w:type="character" w:styleId="Hipercze">
    <w:name w:val="Hyperlink"/>
    <w:basedOn w:val="Domylnaczcionkaakapitu"/>
    <w:uiPriority w:val="99"/>
    <w:semiHidden/>
    <w:unhideWhenUsed/>
    <w:rsid w:val="004E15FD"/>
    <w:rPr>
      <w:color w:val="0000FF"/>
      <w:u w:val="single"/>
    </w:rPr>
  </w:style>
  <w:style w:type="character" w:customStyle="1" w:styleId="comments">
    <w:name w:val="comments"/>
    <w:basedOn w:val="Domylnaczcionkaakapitu"/>
    <w:rsid w:val="004E15FD"/>
  </w:style>
  <w:style w:type="paragraph" w:styleId="NormalnyWeb">
    <w:name w:val="Normal (Web)"/>
    <w:basedOn w:val="Normalny"/>
    <w:uiPriority w:val="99"/>
    <w:semiHidden/>
    <w:unhideWhenUsed/>
    <w:rsid w:val="004E15F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E15FD"/>
    <w:rPr>
      <w:b/>
      <w:bCs/>
    </w:rPr>
  </w:style>
  <w:style w:type="character" w:styleId="Uwydatnienie">
    <w:name w:val="Emphasis"/>
    <w:basedOn w:val="Domylnaczcionkaakapitu"/>
    <w:uiPriority w:val="20"/>
    <w:qFormat/>
    <w:rsid w:val="004E15FD"/>
    <w:rPr>
      <w:i/>
      <w:iCs/>
    </w:rPr>
  </w:style>
  <w:style w:type="paragraph" w:styleId="Tekstdymka">
    <w:name w:val="Balloon Text"/>
    <w:basedOn w:val="Normalny"/>
    <w:link w:val="TekstdymkaZnak"/>
    <w:uiPriority w:val="99"/>
    <w:semiHidden/>
    <w:unhideWhenUsed/>
    <w:rsid w:val="004E15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373578">
      <w:bodyDiv w:val="1"/>
      <w:marLeft w:val="0"/>
      <w:marRight w:val="0"/>
      <w:marTop w:val="0"/>
      <w:marBottom w:val="0"/>
      <w:divBdr>
        <w:top w:val="none" w:sz="0" w:space="0" w:color="auto"/>
        <w:left w:val="none" w:sz="0" w:space="0" w:color="auto"/>
        <w:bottom w:val="none" w:sz="0" w:space="0" w:color="auto"/>
        <w:right w:val="none" w:sz="0" w:space="0" w:color="auto"/>
      </w:divBdr>
      <w:divsChild>
        <w:div w:id="305478046">
          <w:marLeft w:val="0"/>
          <w:marRight w:val="0"/>
          <w:marTop w:val="0"/>
          <w:marBottom w:val="546"/>
          <w:divBdr>
            <w:top w:val="none" w:sz="0" w:space="0" w:color="auto"/>
            <w:left w:val="none" w:sz="0" w:space="0" w:color="auto"/>
            <w:bottom w:val="none" w:sz="0" w:space="0" w:color="auto"/>
            <w:right w:val="none" w:sz="0" w:space="0" w:color="auto"/>
          </w:divBdr>
        </w:div>
        <w:div w:id="1790665600">
          <w:marLeft w:val="0"/>
          <w:marRight w:val="0"/>
          <w:marTop w:val="0"/>
          <w:marBottom w:val="0"/>
          <w:divBdr>
            <w:top w:val="none" w:sz="0" w:space="0" w:color="auto"/>
            <w:left w:val="none" w:sz="0" w:space="0" w:color="auto"/>
            <w:bottom w:val="none" w:sz="0" w:space="0" w:color="auto"/>
            <w:right w:val="none" w:sz="0" w:space="0" w:color="auto"/>
          </w:divBdr>
          <w:divsChild>
            <w:div w:id="974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nakombinuje.pl/jak-zaplanowac-tygodniowe-men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2020-04-25T09:36:00Z</dcterms:created>
  <dcterms:modified xsi:type="dcterms:W3CDTF">2020-04-29T11:31:00Z</dcterms:modified>
</cp:coreProperties>
</file>