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32" w:rsidRPr="00BD4062" w:rsidRDefault="00BD4062">
      <w:pPr>
        <w:rPr>
          <w:b/>
        </w:rPr>
      </w:pPr>
      <w:r w:rsidRPr="00BD4062">
        <w:rPr>
          <w:b/>
        </w:rPr>
        <w:t>01.06-05.06.2020 Gospodarstwo domowe</w:t>
      </w:r>
    </w:p>
    <w:p w:rsidR="00BD4062" w:rsidRDefault="00BD4062">
      <w:pPr>
        <w:rPr>
          <w:u w:val="single"/>
        </w:rPr>
      </w:pPr>
      <w:r>
        <w:t xml:space="preserve">Temat: </w:t>
      </w:r>
      <w:r>
        <w:rPr>
          <w:u w:val="single"/>
        </w:rPr>
        <w:t>Tradycyjna kuchnia polska</w:t>
      </w:r>
    </w:p>
    <w:p w:rsidR="00BD4062" w:rsidRDefault="00BD4062" w:rsidP="00BD4062">
      <w:pPr>
        <w:pStyle w:val="Akapitzlist"/>
        <w:numPr>
          <w:ilvl w:val="0"/>
          <w:numId w:val="1"/>
        </w:numPr>
      </w:pPr>
      <w:r>
        <w:t>Prace porządkowe w kuchni: mycie półek, czyszczenie mebli, układanie naczyń, czyszczenie sztućców, pojemników na żywność.</w:t>
      </w:r>
    </w:p>
    <w:p w:rsidR="00BD4062" w:rsidRDefault="00BD4062" w:rsidP="00BD4062">
      <w:pPr>
        <w:pStyle w:val="Akapitzlist"/>
        <w:numPr>
          <w:ilvl w:val="0"/>
          <w:numId w:val="1"/>
        </w:numPr>
      </w:pPr>
      <w:r>
        <w:t>Kuchnia polska różni się ze względu na region:</w:t>
      </w:r>
    </w:p>
    <w:p w:rsidR="00BD4062" w:rsidRDefault="00BD4062" w:rsidP="00BD406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229100" cy="392249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regiony_kulinar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9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45" w:rsidRDefault="00BD4062" w:rsidP="00BD4062">
      <w:pPr>
        <w:pStyle w:val="Akapitzlist"/>
        <w:numPr>
          <w:ilvl w:val="0"/>
          <w:numId w:val="1"/>
        </w:numPr>
      </w:pPr>
      <w:r>
        <w:t xml:space="preserve">Na stronie: </w:t>
      </w:r>
      <w:hyperlink r:id="rId7" w:history="1">
        <w:r w:rsidRPr="00A87EFF">
          <w:rPr>
            <w:rStyle w:val="Hipercze"/>
          </w:rPr>
          <w:t>https://www.polskatradycja.pl/kuchnia-polska.html</w:t>
        </w:r>
      </w:hyperlink>
      <w:r>
        <w:t xml:space="preserve"> poszukaj różnych przepisów kuchni. Wybierz jeden z przepisów z zakładki kuchnia </w:t>
      </w:r>
      <w:r w:rsidR="00192745">
        <w:t>mazurska i warmińska</w:t>
      </w:r>
      <w:r>
        <w:t xml:space="preserve"> </w:t>
      </w:r>
      <w:proofErr w:type="spellStart"/>
      <w:r>
        <w:t>i</w:t>
      </w:r>
      <w:proofErr w:type="spellEnd"/>
      <w:r>
        <w:t xml:space="preserve"> przygotuj go na obiad i kolację według instrukcji.</w:t>
      </w:r>
      <w:r w:rsidR="00192745">
        <w:t xml:space="preserve"> </w:t>
      </w:r>
    </w:p>
    <w:p w:rsidR="00BD4062" w:rsidRDefault="00192745" w:rsidP="00BD4062">
      <w:pPr>
        <w:pStyle w:val="Akapitzlist"/>
        <w:numPr>
          <w:ilvl w:val="0"/>
          <w:numId w:val="1"/>
        </w:numPr>
      </w:pPr>
      <w:r>
        <w:t>Zrób notatkę do zeszytu, charakteryzującą kuchnię mazurską i warmińską.</w:t>
      </w:r>
    </w:p>
    <w:p w:rsidR="00192745" w:rsidRDefault="00192745" w:rsidP="00192745">
      <w:pPr>
        <w:pStyle w:val="Akapitzlist"/>
      </w:pPr>
      <w:r>
        <w:t>Możesz skorzystać dodatkowo z poniższych stron lub książek kucharskich:</w:t>
      </w:r>
    </w:p>
    <w:p w:rsidR="00192745" w:rsidRDefault="00192745" w:rsidP="00192745">
      <w:pPr>
        <w:pStyle w:val="Akapitzlist"/>
      </w:pPr>
      <w:hyperlink r:id="rId8" w:history="1">
        <w:r w:rsidRPr="00A87EFF">
          <w:rPr>
            <w:rStyle w:val="Hipercze"/>
          </w:rPr>
          <w:t>http://magazyn-kuchnia.pl/magazyn-kuchnia/56,123978,13929412,Czeburki_i_dzyndzalki_ze_skrzeczkami__Kuchnia_Warmii.html?disableRedirects=true</w:t>
        </w:r>
      </w:hyperlink>
    </w:p>
    <w:p w:rsidR="00192745" w:rsidRDefault="00192745" w:rsidP="00192745">
      <w:pPr>
        <w:pStyle w:val="Akapitzlist"/>
      </w:pPr>
    </w:p>
    <w:p w:rsidR="00192745" w:rsidRDefault="00192745" w:rsidP="00192745">
      <w:pPr>
        <w:pStyle w:val="Akapitzlist"/>
      </w:pPr>
      <w:hyperlink r:id="rId9" w:history="1">
        <w:r w:rsidRPr="00A87EFF">
          <w:rPr>
            <w:rStyle w:val="Hipercze"/>
          </w:rPr>
          <w:t>https://podbaranem.com/staropolska-kuchnia-regionalna-mazurska-i-warminska/</w:t>
        </w:r>
      </w:hyperlink>
    </w:p>
    <w:p w:rsidR="00192745" w:rsidRDefault="00192745" w:rsidP="00192745">
      <w:pPr>
        <w:pStyle w:val="Akapitzlist"/>
      </w:pPr>
      <w:bookmarkStart w:id="0" w:name="_GoBack"/>
      <w:bookmarkEnd w:id="0"/>
    </w:p>
    <w:p w:rsidR="00192745" w:rsidRDefault="00192745" w:rsidP="00192745">
      <w:pPr>
        <w:pStyle w:val="Akapitzlist"/>
      </w:pPr>
    </w:p>
    <w:p w:rsidR="00192745" w:rsidRDefault="00192745" w:rsidP="00192745">
      <w:pPr>
        <w:pStyle w:val="Akapitzlist"/>
      </w:pPr>
      <w:r>
        <w:t xml:space="preserve"> </w:t>
      </w:r>
    </w:p>
    <w:p w:rsidR="00BD4062" w:rsidRDefault="00BD4062"/>
    <w:sectPr w:rsidR="00BD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D16"/>
    <w:multiLevelType w:val="hybridMultilevel"/>
    <w:tmpl w:val="32AC37A2"/>
    <w:lvl w:ilvl="0" w:tplc="4D4CD9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2"/>
    <w:rsid w:val="00192745"/>
    <w:rsid w:val="00816C32"/>
    <w:rsid w:val="00B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yn-kuchnia.pl/magazyn-kuchnia/56,123978,13929412,Czeburki_i_dzyndzalki_ze_skrzeczkami__Kuchnia_Warmii.html?disableRedirect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lskatradycja.pl/kuchnia-pols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baranem.com/staropolska-kuchnia-regionalna-mazurska-i-warmin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2020-05-31T15:46:00Z</dcterms:created>
  <dcterms:modified xsi:type="dcterms:W3CDTF">2020-05-31T16:09:00Z</dcterms:modified>
</cp:coreProperties>
</file>