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C6" w:rsidRPr="00952B97" w:rsidRDefault="00D813C6" w:rsidP="00D813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pl-PL"/>
        </w:rPr>
      </w:pPr>
      <w:r w:rsidRPr="00952B97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pl-PL"/>
        </w:rPr>
        <w:t>ZAPOBIEGANIE I LECZENIE ZATRUĆ</w:t>
      </w:r>
    </w:p>
    <w:p w:rsidR="00D813C6" w:rsidRDefault="00D813C6" w:rsidP="00D813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952B97" w:rsidRPr="00952B97" w:rsidRDefault="00D813C6" w:rsidP="00952B9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pl-PL"/>
        </w:rPr>
      </w:pPr>
      <w:r w:rsidRPr="00952B97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pl-PL"/>
        </w:rPr>
        <w:t>Zapobieganie zatruciom pokarmowym</w:t>
      </w:r>
      <w:r w:rsidR="00952B97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pl-PL"/>
        </w:rPr>
        <w:t>.</w:t>
      </w:r>
    </w:p>
    <w:p w:rsidR="00D813C6" w:rsidRPr="00D813C6" w:rsidRDefault="00D813C6" w:rsidP="00D81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813C6">
        <w:rPr>
          <w:rFonts w:ascii="Times New Roman" w:eastAsia="Times New Roman" w:hAnsi="Times New Roman" w:cs="Times New Roman"/>
          <w:sz w:val="32"/>
          <w:szCs w:val="32"/>
          <w:lang w:eastAsia="pl-PL"/>
        </w:rPr>
        <w:t>spożywanie żywności dobrej jakości</w:t>
      </w:r>
    </w:p>
    <w:p w:rsidR="00D813C6" w:rsidRPr="00D813C6" w:rsidRDefault="00D813C6" w:rsidP="00D81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813C6">
        <w:rPr>
          <w:rFonts w:ascii="Times New Roman" w:eastAsia="Times New Roman" w:hAnsi="Times New Roman" w:cs="Times New Roman"/>
          <w:sz w:val="32"/>
          <w:szCs w:val="32"/>
          <w:lang w:eastAsia="pl-PL"/>
        </w:rPr>
        <w:t>- spożywanie żywności przed upływem jej terminu przydatności do spożycia</w:t>
      </w:r>
    </w:p>
    <w:p w:rsidR="00D813C6" w:rsidRPr="00D813C6" w:rsidRDefault="00D813C6" w:rsidP="00D81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813C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-  zachowanie odpowiedniej higieny (zwłaszcza – mycie rąk) podczas przygotowania i spożywania posiłków </w:t>
      </w:r>
    </w:p>
    <w:p w:rsidR="00D813C6" w:rsidRPr="00D813C6" w:rsidRDefault="00D813C6" w:rsidP="00D81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813C6">
        <w:rPr>
          <w:rFonts w:ascii="Times New Roman" w:eastAsia="Times New Roman" w:hAnsi="Times New Roman" w:cs="Times New Roman"/>
          <w:sz w:val="32"/>
          <w:szCs w:val="32"/>
          <w:lang w:eastAsia="pl-PL"/>
        </w:rPr>
        <w:t>- dbanie o talerze, sztućce, których używamy na co dzień</w:t>
      </w:r>
    </w:p>
    <w:p w:rsidR="00D813C6" w:rsidRPr="00D813C6" w:rsidRDefault="00D813C6" w:rsidP="00D81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813C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- prawidłowe przechowywanie produktów spożywczych, np. w lodówce czy zamrażarce </w:t>
      </w:r>
    </w:p>
    <w:p w:rsidR="00D813C6" w:rsidRPr="00952B97" w:rsidRDefault="00D813C6" w:rsidP="00D813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pl-PL"/>
        </w:rPr>
      </w:pPr>
      <w:r w:rsidRPr="00952B97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pl-PL"/>
        </w:rPr>
        <w:t xml:space="preserve">ZATRUCIE POKARMOWE </w:t>
      </w:r>
      <w:r w:rsidR="00952B97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pl-PL"/>
        </w:rPr>
        <w:t>–</w:t>
      </w:r>
      <w:r w:rsidRPr="00952B97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pl-PL"/>
        </w:rPr>
        <w:t xml:space="preserve"> LECZENIE</w:t>
      </w:r>
      <w:r w:rsidR="00952B97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pl-PL"/>
        </w:rPr>
        <w:t>.</w:t>
      </w:r>
    </w:p>
    <w:p w:rsidR="00D813C6" w:rsidRPr="00D813C6" w:rsidRDefault="00D813C6" w:rsidP="00D813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813C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Zazwyczaj zatrucie pokarmowe nie wymaga pobytu w szpitalu, jednak bywają przypadki, które wymagają natychmiastowej konsultacji z lekarzem. Może się tak zdarzyć kiedy pacjent złapie wirusa WZW typu A czyli salmonellę czy jad kiełbasiany. Kobiety ciężarne, dzieci, niemowlęta i osoby w podeszłym wieku powinny być poddane szczególnej opiece, w trakcie zatrucia. Przyczyną hospitalizacji może być krew w stolcu, żółto-zielony śluz w stolcu, odbarwione stolce, lub długi czas trwania choroby. Istotne jest znalezienie przyczyny zatrucia pokarmowego, pomoże to dopasować odpowiednie leczenie. </w:t>
      </w:r>
    </w:p>
    <w:p w:rsidR="00D813C6" w:rsidRPr="00952B97" w:rsidRDefault="00D813C6" w:rsidP="00D81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pl-PL"/>
        </w:rPr>
      </w:pPr>
      <w:r w:rsidRPr="00952B97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pl-PL"/>
        </w:rPr>
        <w:t>Czym się leczyć?</w:t>
      </w:r>
    </w:p>
    <w:p w:rsidR="00D813C6" w:rsidRDefault="00D813C6" w:rsidP="00D813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- </w:t>
      </w:r>
      <w:r w:rsidRPr="00D813C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trakcie zatrucia pokarmowego bardzo istotne jest uzupełnianie elektrolitów, ponieważ głodówka i ciągłe wymioty mogą prowadzić do odwodnienia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13C6" w:rsidRDefault="00D813C6" w:rsidP="00D813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Pr="00D813C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Należy pić wodę małymi łyczkami lub przyjmować specjalne płyny nawadniające, które dostępne są w aptece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13C6" w:rsidRDefault="00D813C6" w:rsidP="00D813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3C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- Naturalnym sposobem uzupełnienia elektrolitów jest pomieszanie wody ze szczyptą soli, miodem i soku owocowego.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13C6" w:rsidRDefault="00D813C6" w:rsidP="00D81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- </w:t>
      </w:r>
      <w:r w:rsidRPr="00D813C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Leki, które pomagają: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węgiel aktywowany,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probiotyki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Lacidofil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Multilac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Dicoflor</w:t>
      </w:r>
      <w:proofErr w:type="spellEnd"/>
    </w:p>
    <w:p w:rsidR="00D813C6" w:rsidRDefault="00D813C6" w:rsidP="00D81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813C6" w:rsidRDefault="00D813C6" w:rsidP="00D81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3840480"/>
            <wp:effectExtent l="19050" t="0" r="0" b="0"/>
            <wp:docPr id="1" name="Obraz 1" descr="Zatrucie pokarmowe – charakterystyka, przyczyny, symptomy, ja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trucie pokarmowe – charakterystyka, przyczyny, symptomy, jak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3C6" w:rsidRDefault="00D813C6" w:rsidP="00D813C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:rsidR="00D813C6" w:rsidRDefault="00D813C6" w:rsidP="00D813C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83BD8" w:rsidRDefault="00883BD8"/>
    <w:sectPr w:rsidR="00883BD8" w:rsidSect="00883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228"/>
    <w:multiLevelType w:val="multilevel"/>
    <w:tmpl w:val="994EE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F6D95"/>
    <w:multiLevelType w:val="multilevel"/>
    <w:tmpl w:val="74460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B83761"/>
    <w:multiLevelType w:val="multilevel"/>
    <w:tmpl w:val="8C088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13C6"/>
    <w:rsid w:val="00883BD8"/>
    <w:rsid w:val="00952B97"/>
    <w:rsid w:val="00CD448E"/>
    <w:rsid w:val="00D8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3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13C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2020-06-12T06:54:00Z</dcterms:created>
  <dcterms:modified xsi:type="dcterms:W3CDTF">2020-06-12T19:05:00Z</dcterms:modified>
</cp:coreProperties>
</file>