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B" w:rsidRPr="00880D7B" w:rsidRDefault="00880D7B" w:rsidP="00880D7B">
      <w:pPr>
        <w:shd w:val="clear" w:color="auto" w:fill="EEEEEE"/>
        <w:spacing w:after="0" w:line="326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5"/>
          <w:szCs w:val="25"/>
        </w:rPr>
      </w:pPr>
      <w:r w:rsidRPr="00880D7B">
        <w:rPr>
          <w:rFonts w:ascii="Segoe UI" w:eastAsia="Times New Roman" w:hAnsi="Segoe UI" w:cs="Segoe UI"/>
          <w:b/>
          <w:bCs/>
          <w:color w:val="333333"/>
          <w:kern w:val="36"/>
          <w:sz w:val="25"/>
          <w:szCs w:val="25"/>
        </w:rPr>
        <w:t>Biegi krótkie.</w:t>
      </w:r>
    </w:p>
    <w:p w:rsidR="00000000" w:rsidRDefault="00880D7B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18"/>
            <w:szCs w:val="18"/>
          </w:rPr>
          <w:t>https://www.youtube.com/watch?v=xwNHnCC-fAM</w:t>
        </w:r>
      </w:hyperlink>
    </w:p>
    <w:p w:rsidR="00880D7B" w:rsidRDefault="00880D7B"/>
    <w:p w:rsidR="00880D7B" w:rsidRDefault="00880D7B" w:rsidP="00880D7B">
      <w:pPr>
        <w:pStyle w:val="Nagwek1"/>
        <w:shd w:val="clear" w:color="auto" w:fill="EEEEEE"/>
        <w:spacing w:before="0" w:beforeAutospacing="0" w:after="0" w:afterAutospacing="0" w:line="326" w:lineRule="atLeast"/>
        <w:rPr>
          <w:rFonts w:ascii="Segoe UI" w:hAnsi="Segoe UI" w:cs="Segoe UI"/>
          <w:color w:val="333333"/>
          <w:sz w:val="25"/>
          <w:szCs w:val="25"/>
        </w:rPr>
      </w:pPr>
      <w:r>
        <w:rPr>
          <w:rFonts w:ascii="Segoe UI" w:hAnsi="Segoe UI" w:cs="Segoe UI"/>
          <w:color w:val="333333"/>
          <w:sz w:val="25"/>
          <w:szCs w:val="25"/>
        </w:rPr>
        <w:t>Kształtowanie szybkości i zwinności.</w:t>
      </w:r>
    </w:p>
    <w:p w:rsidR="00880D7B" w:rsidRDefault="00880D7B"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18"/>
            <w:szCs w:val="18"/>
          </w:rPr>
          <w:t>https://www.youtube.com/watch?v=bJ_31n73yOQ</w:t>
        </w:r>
      </w:hyperlink>
    </w:p>
    <w:p w:rsidR="00880D7B" w:rsidRDefault="00880D7B"/>
    <w:sectPr w:rsidR="0088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80D7B"/>
    <w:rsid w:val="0088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80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_31n73yOQ" TargetMode="External"/><Relationship Id="rId4" Type="http://schemas.openxmlformats.org/officeDocument/2006/relationships/hyperlink" Target="https://www.youtube.com/watch?v=xwNHnCC-f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2020-05-19T14:16:00Z</dcterms:created>
  <dcterms:modified xsi:type="dcterms:W3CDTF">2020-05-19T14:17:00Z</dcterms:modified>
</cp:coreProperties>
</file>