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Dzień dobry!</w:t>
      </w: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Wysyłam propozycje dwóch zajęć kreatywnych na ten tydzień:</w:t>
      </w: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"Malowanie na mące"</w:t>
      </w: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Co jest potrzebne:</w:t>
      </w:r>
    </w:p>
    <w:p w:rsidR="004F0AB7" w:rsidRPr="004F0AB7" w:rsidRDefault="004F0AB7" w:rsidP="004F0AB7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taca lub duży talerzyk;</w:t>
      </w:r>
    </w:p>
    <w:p w:rsidR="004F0AB7" w:rsidRPr="004F0AB7" w:rsidRDefault="004F0AB7" w:rsidP="004F0AB7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mąka (ewentualnie inne produkty spożywcze tj. kasza, ryż);</w:t>
      </w:r>
    </w:p>
    <w:p w:rsidR="004F0AB7" w:rsidRPr="004F0AB7" w:rsidRDefault="004F0AB7" w:rsidP="004F0AB7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wzory na kartce.</w:t>
      </w: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Rozprowadź na stole mąkę, drobną kaszę, mak, cukier, kakao, kawę – rysuj razem z dzieckiem szlaczki, kółka, co tylko chcecie. Bawiąc się w ten sposób dzieci nabywają umiejętności w przyszłości do nauki pisania. Taka zabawa pozwala dziecku odprężyć się i sprawia wiele radości.</w:t>
      </w: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Film pokazowy:</w:t>
      </w: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5" w:tgtFrame="_blank" w:history="1">
        <w:r w:rsidRPr="004F0AB7">
          <w:rPr>
            <w:rFonts w:ascii="Segoe UI" w:eastAsia="Times New Roman" w:hAnsi="Segoe UI" w:cs="Segoe UI"/>
            <w:color w:val="3C61AA"/>
            <w:sz w:val="20"/>
            <w:u w:val="single"/>
          </w:rPr>
          <w:t>https://www.youtube.com/watch?v=Wcw769EoQXs</w:t>
        </w:r>
      </w:hyperlink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b/>
          <w:bCs/>
          <w:color w:val="000000"/>
          <w:sz w:val="20"/>
          <w:u w:val="single"/>
        </w:rPr>
        <w:t>"Gniotek"</w:t>
      </w: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Co jest potrzebne?</w:t>
      </w:r>
    </w:p>
    <w:p w:rsidR="004F0AB7" w:rsidRPr="004F0AB7" w:rsidRDefault="004F0AB7" w:rsidP="004F0AB7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Balon,</w:t>
      </w:r>
    </w:p>
    <w:p w:rsidR="004F0AB7" w:rsidRPr="004F0AB7" w:rsidRDefault="004F0AB7" w:rsidP="004F0AB7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butelka 500 ml,</w:t>
      </w:r>
    </w:p>
    <w:p w:rsidR="004F0AB7" w:rsidRPr="004F0AB7" w:rsidRDefault="004F0AB7" w:rsidP="004F0AB7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mąka ziemniaczana lub ryż,</w:t>
      </w:r>
    </w:p>
    <w:p w:rsidR="004F0AB7" w:rsidRPr="004F0AB7" w:rsidRDefault="004F0AB7" w:rsidP="004F0AB7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lejek,</w:t>
      </w:r>
    </w:p>
    <w:p w:rsidR="004F0AB7" w:rsidRPr="004F0AB7" w:rsidRDefault="004F0AB7" w:rsidP="004F0AB7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słomka lub wykałaczka,</w:t>
      </w:r>
    </w:p>
    <w:p w:rsidR="004F0AB7" w:rsidRPr="004F0AB7" w:rsidRDefault="004F0AB7" w:rsidP="004F0AB7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włóczka do zrobienia fryzury naszemu stworkowi</w:t>
      </w:r>
    </w:p>
    <w:p w:rsidR="004F0AB7" w:rsidRPr="004F0AB7" w:rsidRDefault="004F0AB7" w:rsidP="004F0AB7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czarny marker.</w:t>
      </w: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 xml:space="preserve">Na początku wsypujemy mąkę do wysokości 1/2. Najlepiej robić to przez lejek, poruszając w środku słomką lub wykałaczką. Następnie dmuchamy balon, skręcamy go i zakładamy na butelkę. Teraz wystarczy butelkę obrócić w taki sposób, aby mąka przesypała się do nadmuchanego </w:t>
      </w:r>
      <w:proofErr w:type="spellStart"/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balona</w:t>
      </w:r>
      <w:proofErr w:type="spellEnd"/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Wypełniony mąką balon ściągamy z butelki, spuszczamy powoli powietrze związujemy go i zabieramy się za dekorowanie. Na czubku głowy naszego Pana Gniotka przywiązujemy włóczkę i rysujemy markerem buzię.</w:t>
      </w: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Tutaj można obejrzeć jak wykonać gniotka:</w:t>
      </w: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6" w:tgtFrame="_blank" w:history="1">
        <w:r w:rsidRPr="004F0AB7">
          <w:rPr>
            <w:rFonts w:ascii="Segoe UI" w:eastAsia="Times New Roman" w:hAnsi="Segoe UI" w:cs="Segoe UI"/>
            <w:color w:val="3C61AA"/>
            <w:sz w:val="20"/>
            <w:u w:val="single"/>
          </w:rPr>
          <w:t>https://youtu.be/2Asv1QetBms</w:t>
        </w:r>
      </w:hyperlink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F0AB7" w:rsidRPr="004F0AB7" w:rsidRDefault="004F0AB7" w:rsidP="004F0AB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AB7">
        <w:rPr>
          <w:rFonts w:ascii="Segoe UI" w:eastAsia="Times New Roman" w:hAnsi="Segoe UI" w:cs="Segoe UI"/>
          <w:color w:val="000000"/>
          <w:sz w:val="20"/>
          <w:szCs w:val="20"/>
        </w:rPr>
        <w:t>Miłej zabawy!:-)</w:t>
      </w:r>
    </w:p>
    <w:p w:rsidR="00D61AA5" w:rsidRDefault="00D61AA5"/>
    <w:sectPr w:rsidR="00D6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F60"/>
    <w:multiLevelType w:val="multilevel"/>
    <w:tmpl w:val="A5D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57745"/>
    <w:multiLevelType w:val="multilevel"/>
    <w:tmpl w:val="B57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0AB7"/>
    <w:rsid w:val="004F0AB7"/>
    <w:rsid w:val="00D6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0A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0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Asv1QetBms" TargetMode="External"/><Relationship Id="rId5" Type="http://schemas.openxmlformats.org/officeDocument/2006/relationships/hyperlink" Target="https://www.youtube.com/watch?v=Wcw769EoQ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2020-05-13T06:11:00Z</dcterms:created>
  <dcterms:modified xsi:type="dcterms:W3CDTF">2020-05-13T06:11:00Z</dcterms:modified>
</cp:coreProperties>
</file>