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E4" w:rsidRPr="00C317EA" w:rsidRDefault="00DC49E4" w:rsidP="00C317EA">
      <w:pPr>
        <w:shd w:val="clear" w:color="auto" w:fill="FFFFFF"/>
        <w:spacing w:before="180"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i/>
          <w:iCs/>
          <w:sz w:val="56"/>
          <w:szCs w:val="72"/>
        </w:rPr>
      </w:pPr>
      <w:r w:rsidRPr="00C317EA">
        <w:rPr>
          <w:rFonts w:ascii="Calibri" w:eastAsia="Times New Roman" w:hAnsi="Calibri" w:cs="Times New Roman"/>
          <w:b/>
          <w:bCs/>
          <w:i/>
          <w:iCs/>
          <w:sz w:val="56"/>
          <w:szCs w:val="72"/>
        </w:rPr>
        <w:t>Mrożenie jedzenia - kilka podstawowych wskazówek</w:t>
      </w:r>
    </w:p>
    <w:p w:rsidR="00DC49E4" w:rsidRPr="00C317EA" w:rsidRDefault="00DC49E4" w:rsidP="00C317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46"/>
          <w:szCs w:val="46"/>
        </w:rPr>
      </w:pPr>
    </w:p>
    <w:p w:rsidR="00DC49E4" w:rsidRDefault="00DC49E4" w:rsidP="00C317EA">
      <w:pPr>
        <w:shd w:val="clear" w:color="auto" w:fill="FFFFFF"/>
        <w:spacing w:after="460" w:line="240" w:lineRule="auto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OK. Postanowiłaś uczynić zamrażarkę swoją najlepszą przyjaciółką lub czarodziejskim kapeluszem, więc chcesz w niej mieć coś, co któregoś koszmarnego dnia pozwoli Ci nie gotować, nie zamawiać pizzy, a jednak nakarmić rodzinę.</w:t>
      </w:r>
      <w:bookmarkStart w:id="0" w:name="more"/>
      <w:bookmarkEnd w:id="0"/>
      <w:r w:rsidRPr="00C317EA">
        <w:rPr>
          <w:rFonts w:ascii="Calibri" w:eastAsia="Times New Roman" w:hAnsi="Calibri" w:cs="Times New Roman"/>
          <w:sz w:val="32"/>
          <w:szCs w:val="32"/>
        </w:rPr>
        <w:br/>
        <w:t>Oczywiście wszystko zależy od tego, co konkretnie planujesz zamrozić, ale są </w:t>
      </w:r>
      <w:r w:rsidRPr="00C317EA">
        <w:rPr>
          <w:rFonts w:ascii="Calibri" w:eastAsia="Times New Roman" w:hAnsi="Calibri" w:cs="Times New Roman"/>
          <w:b/>
          <w:bCs/>
          <w:sz w:val="32"/>
          <w:szCs w:val="32"/>
        </w:rPr>
        <w:t>trzy nadrzędne zasady:</w:t>
      </w:r>
      <w:r w:rsidRPr="00C317EA">
        <w:rPr>
          <w:rFonts w:ascii="Calibri" w:eastAsia="Times New Roman" w:hAnsi="Calibri" w:cs="Times New Roman"/>
          <w:sz w:val="32"/>
          <w:szCs w:val="32"/>
        </w:rPr>
        <w:br/>
      </w:r>
      <w:r w:rsidRPr="00C317EA">
        <w:rPr>
          <w:rFonts w:ascii="Calibri" w:eastAsia="Times New Roman" w:hAnsi="Calibri" w:cs="Times New Roman"/>
          <w:sz w:val="32"/>
          <w:szCs w:val="32"/>
        </w:rPr>
        <w:br/>
        <w:t>1. Mrozi się tylko świeże i dobre jedzenie. Mrożenie zwykle nie poprawia smaku ani struktury pokarmów. Dlatego jeśli coś nie bardzo nadaje się do jedzenia na świeżo, to po zamrożeniu i rozmrożeniu lepiej nie będzie.</w:t>
      </w:r>
      <w:r w:rsidRPr="00C317EA">
        <w:rPr>
          <w:rFonts w:ascii="Calibri" w:eastAsia="Times New Roman" w:hAnsi="Calibri" w:cs="Times New Roman"/>
          <w:sz w:val="32"/>
          <w:szCs w:val="32"/>
        </w:rPr>
        <w:br/>
      </w:r>
      <w:r w:rsidRPr="00C317EA">
        <w:rPr>
          <w:rFonts w:ascii="Calibri" w:eastAsia="Times New Roman" w:hAnsi="Calibri" w:cs="Times New Roman"/>
          <w:sz w:val="32"/>
          <w:szCs w:val="32"/>
        </w:rPr>
        <w:br/>
        <w:t>2. Powietrze szkodzi mrożonym pokarmom, zmieniając ich kolor i wysuszając je. Trzeba więc się go pozbyć ze wszystkich opakowań, najlepiej jak się da. Zamykaj pojemniki i woreczki powoli, wyciskając jak najwięcej powietrza. Pakuj jedzenie szczelnie i dokładnie.</w:t>
      </w:r>
      <w:r w:rsidRPr="00C317EA">
        <w:rPr>
          <w:rFonts w:ascii="Calibri" w:eastAsia="Times New Roman" w:hAnsi="Calibri" w:cs="Times New Roman"/>
          <w:sz w:val="32"/>
          <w:szCs w:val="32"/>
        </w:rPr>
        <w:br/>
      </w:r>
      <w:r w:rsidRPr="00C317EA">
        <w:rPr>
          <w:rFonts w:ascii="Calibri" w:eastAsia="Times New Roman" w:hAnsi="Calibri" w:cs="Times New Roman"/>
          <w:sz w:val="32"/>
          <w:szCs w:val="32"/>
        </w:rPr>
        <w:br/>
        <w:t>3. Zaufanie do samej siebie odłóż na inną okazję. Wkładając coś do zamrażarki, opisz co to jest i dodaj datę (zwłaszcza jeżeli masz duża zamrażarkę).  Jeśli teraz nie napiszesz na opakowaniu, co zamrażasz, to za kilka tygodni będziesz miała niezły rebus do rozwiązania. Naj</w:t>
      </w:r>
      <w:r w:rsidR="00C317EA" w:rsidRPr="00C317EA">
        <w:rPr>
          <w:rFonts w:ascii="Calibri" w:eastAsia="Times New Roman" w:hAnsi="Calibri" w:cs="Times New Roman"/>
          <w:sz w:val="32"/>
          <w:szCs w:val="32"/>
        </w:rPr>
        <w:t>lepi</w:t>
      </w:r>
      <w:r w:rsidRPr="00C317EA">
        <w:rPr>
          <w:rFonts w:ascii="Calibri" w:eastAsia="Times New Roman" w:hAnsi="Calibri" w:cs="Times New Roman"/>
          <w:sz w:val="32"/>
          <w:szCs w:val="32"/>
        </w:rPr>
        <w:t>ej każdy woreczek opis</w:t>
      </w:r>
      <w:r w:rsidR="00C317EA" w:rsidRPr="00C317EA">
        <w:rPr>
          <w:rFonts w:ascii="Calibri" w:eastAsia="Times New Roman" w:hAnsi="Calibri" w:cs="Times New Roman"/>
          <w:sz w:val="32"/>
          <w:szCs w:val="32"/>
        </w:rPr>
        <w:t xml:space="preserve">ać </w:t>
      </w:r>
      <w:r w:rsidRPr="00C317EA">
        <w:rPr>
          <w:rFonts w:ascii="Calibri" w:eastAsia="Times New Roman" w:hAnsi="Calibri" w:cs="Times New Roman"/>
          <w:sz w:val="32"/>
          <w:szCs w:val="32"/>
        </w:rPr>
        <w:t xml:space="preserve">niezmywalnym markerem PRZED włożeniem do niego jedzenia. </w:t>
      </w:r>
      <w:r w:rsidR="00C317EA" w:rsidRPr="00C317EA">
        <w:rPr>
          <w:rFonts w:ascii="Calibri" w:eastAsia="Times New Roman" w:hAnsi="Calibri" w:cs="Times New Roman"/>
          <w:sz w:val="32"/>
          <w:szCs w:val="32"/>
        </w:rPr>
        <w:t>M</w:t>
      </w:r>
      <w:r w:rsidRPr="00C317EA">
        <w:rPr>
          <w:rFonts w:ascii="Calibri" w:eastAsia="Times New Roman" w:hAnsi="Calibri" w:cs="Times New Roman"/>
          <w:sz w:val="32"/>
          <w:szCs w:val="32"/>
        </w:rPr>
        <w:t xml:space="preserve">ożna </w:t>
      </w:r>
      <w:r w:rsidR="00C317EA" w:rsidRPr="00C317EA">
        <w:rPr>
          <w:rFonts w:ascii="Calibri" w:eastAsia="Times New Roman" w:hAnsi="Calibri" w:cs="Times New Roman"/>
          <w:sz w:val="32"/>
          <w:szCs w:val="32"/>
        </w:rPr>
        <w:t xml:space="preserve">także </w:t>
      </w:r>
      <w:r w:rsidRPr="00C317EA">
        <w:rPr>
          <w:rFonts w:ascii="Calibri" w:eastAsia="Times New Roman" w:hAnsi="Calibri" w:cs="Times New Roman"/>
          <w:sz w:val="32"/>
          <w:szCs w:val="32"/>
        </w:rPr>
        <w:t>przypiąć zszywaczem zwykłą karteczkę z opisem.</w:t>
      </w:r>
    </w:p>
    <w:p w:rsidR="00C317EA" w:rsidRPr="00C317EA" w:rsidRDefault="00C317EA" w:rsidP="00C317EA">
      <w:pPr>
        <w:shd w:val="clear" w:color="auto" w:fill="FFFFFF"/>
        <w:spacing w:after="460" w:line="240" w:lineRule="auto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4. Wkładaj do zamrażarki tylko, co już całkowicie ostygło. Jednak nie zostawiaj jedzenia w temperaturze pokojowej dłużej niż to konieczne. Bakterie namnażają się najlepiej w temperaturze od +5 do +60 stopni Celsjusza, więc nie wpadaj w panikę, ale jednak kontroluj czas trzymania jedzenia w tej temperaturze.</w:t>
      </w:r>
    </w:p>
    <w:p w:rsidR="00DC49E4" w:rsidRPr="00C317EA" w:rsidRDefault="00DC49E4" w:rsidP="00F75B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46"/>
          <w:szCs w:val="46"/>
        </w:rPr>
      </w:pPr>
      <w:r w:rsidRPr="00C317EA">
        <w:rPr>
          <w:rFonts w:ascii="Calibri" w:eastAsia="Times New Roman" w:hAnsi="Calibri" w:cs="Times New Roman"/>
          <w:noProof/>
          <w:sz w:val="46"/>
          <w:szCs w:val="46"/>
        </w:rPr>
        <w:lastRenderedPageBreak/>
        <w:drawing>
          <wp:inline distT="0" distB="0" distL="0" distR="0">
            <wp:extent cx="5451585" cy="3833146"/>
            <wp:effectExtent l="19050" t="0" r="0" b="0"/>
            <wp:docPr id="2" name="Obraz 2" descr="http://3.bp.blogspot.com/-OaJg0A88L3U/Uo9PvVAsd-I/AAAAAAAABBI/DliWwzJKrI8/s640/pakowanie+mrozonek+w+dom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OaJg0A88L3U/Uo9PvVAsd-I/AAAAAAAABBI/DliWwzJKrI8/s640/pakowanie+mrozonek+w+domu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23" cy="383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BB0" w:rsidRDefault="00F75BB0" w:rsidP="00C317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DC49E4" w:rsidRPr="00C317EA" w:rsidRDefault="00DC49E4" w:rsidP="00C317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Podstawowe pytanie : </w:t>
      </w:r>
      <w:r w:rsidRPr="00C317EA">
        <w:rPr>
          <w:rFonts w:ascii="Calibri" w:eastAsia="Times New Roman" w:hAnsi="Calibri" w:cs="Times New Roman"/>
          <w:b/>
          <w:bCs/>
          <w:sz w:val="32"/>
          <w:szCs w:val="32"/>
        </w:rPr>
        <w:t>jak mrozić gotowe potrawy?</w:t>
      </w:r>
      <w:r w:rsidRPr="00C317EA">
        <w:rPr>
          <w:rFonts w:ascii="Calibri" w:eastAsia="Times New Roman" w:hAnsi="Calibri" w:cs="Times New Roman"/>
          <w:sz w:val="32"/>
          <w:szCs w:val="32"/>
        </w:rPr>
        <w:t> Są dwie główne opcje</w:t>
      </w:r>
      <w:r w:rsidRPr="00C317EA">
        <w:rPr>
          <w:rFonts w:ascii="Calibri" w:eastAsia="Times New Roman" w:hAnsi="Calibri" w:cs="Times New Roman"/>
          <w:b/>
          <w:bCs/>
          <w:sz w:val="32"/>
          <w:szCs w:val="32"/>
        </w:rPr>
        <w:t>:</w:t>
      </w:r>
      <w:r w:rsidRPr="00C317EA">
        <w:rPr>
          <w:rFonts w:ascii="Calibri" w:eastAsia="Times New Roman" w:hAnsi="Calibri" w:cs="Times New Roman"/>
          <w:sz w:val="32"/>
          <w:szCs w:val="32"/>
        </w:rPr>
        <w:br/>
      </w:r>
      <w:r w:rsidRPr="00C317EA">
        <w:rPr>
          <w:rFonts w:ascii="Calibri" w:eastAsia="Times New Roman" w:hAnsi="Calibri" w:cs="Times New Roman"/>
          <w:sz w:val="32"/>
          <w:szCs w:val="32"/>
        </w:rPr>
        <w:br/>
      </w:r>
      <w:r w:rsidRPr="00C317EA">
        <w:rPr>
          <w:rFonts w:ascii="Calibri" w:eastAsia="Times New Roman" w:hAnsi="Calibri" w:cs="Times New Roman"/>
          <w:b/>
          <w:bCs/>
          <w:sz w:val="32"/>
          <w:szCs w:val="32"/>
        </w:rPr>
        <w:t>Wszystko w jednym kawałku</w:t>
      </w:r>
      <w:r w:rsidRPr="00C317EA">
        <w:rPr>
          <w:rFonts w:ascii="Calibri" w:eastAsia="Times New Roman" w:hAnsi="Calibri" w:cs="Times New Roman"/>
          <w:b/>
          <w:bCs/>
          <w:sz w:val="32"/>
          <w:szCs w:val="32"/>
        </w:rPr>
        <w:br/>
      </w:r>
      <w:r w:rsidRPr="00C317EA">
        <w:rPr>
          <w:rFonts w:ascii="Calibri" w:eastAsia="Times New Roman" w:hAnsi="Calibri" w:cs="Times New Roman"/>
          <w:sz w:val="32"/>
          <w:szCs w:val="32"/>
        </w:rPr>
        <w:t>To dobry sposób zamrażania:</w:t>
      </w:r>
    </w:p>
    <w:p w:rsidR="00DC49E4" w:rsidRPr="00C317EA" w:rsidRDefault="00DC49E4" w:rsidP="00C317E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zup</w:t>
      </w:r>
    </w:p>
    <w:p w:rsidR="00DC49E4" w:rsidRPr="00C317EA" w:rsidRDefault="00DC49E4" w:rsidP="00C317E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dań z sosami </w:t>
      </w:r>
    </w:p>
    <w:p w:rsidR="00DC49E4" w:rsidRPr="00C317EA" w:rsidRDefault="00DC49E4" w:rsidP="00C317E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pieczonych mięs</w:t>
      </w:r>
    </w:p>
    <w:p w:rsidR="00DC49E4" w:rsidRPr="00C317EA" w:rsidRDefault="00DC49E4" w:rsidP="00C317E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zapiekanek</w:t>
      </w:r>
    </w:p>
    <w:p w:rsidR="00DC49E4" w:rsidRPr="00C317EA" w:rsidRDefault="00DC49E4" w:rsidP="00C317E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bigosu</w:t>
      </w:r>
    </w:p>
    <w:p w:rsidR="00DC49E4" w:rsidRPr="00C317EA" w:rsidRDefault="00DC49E4" w:rsidP="00C317EA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ciast</w:t>
      </w:r>
    </w:p>
    <w:p w:rsidR="00F75BB0" w:rsidRDefault="00DC49E4" w:rsidP="00C317EA">
      <w:pPr>
        <w:pStyle w:val="Bezodstpw"/>
        <w:rPr>
          <w:rFonts w:eastAsia="Times New Roman"/>
          <w:b/>
          <w:bCs/>
          <w:sz w:val="32"/>
          <w:szCs w:val="32"/>
        </w:rPr>
      </w:pPr>
      <w:r w:rsidRPr="00C317EA">
        <w:rPr>
          <w:rFonts w:eastAsia="Times New Roman"/>
        </w:rPr>
        <w:br/>
        <w:t>Po odmierzeniu właściwej porcji trzeba jedzenie włożyć do foliowego woreczka lub plastikowego pojemnika. W pojemniku trzeba zostawić ok 2 cm miejsca od góry, aby powiększający objętość płyn miał miejsce. Foliowy worecz</w:t>
      </w:r>
      <w:r w:rsidR="00C317EA">
        <w:rPr>
          <w:rFonts w:eastAsia="Times New Roman"/>
        </w:rPr>
        <w:t>e</w:t>
      </w:r>
      <w:r w:rsidRPr="00C317EA">
        <w:rPr>
          <w:rFonts w:eastAsia="Times New Roman"/>
        </w:rPr>
        <w:t xml:space="preserve">k dobrze jest położyć na czymś równym i płaskim, </w:t>
      </w:r>
      <w:r w:rsidR="00C317EA">
        <w:rPr>
          <w:rFonts w:eastAsia="Times New Roman"/>
        </w:rPr>
        <w:t>np.</w:t>
      </w:r>
      <w:r w:rsidRPr="00C317EA">
        <w:rPr>
          <w:rFonts w:eastAsia="Times New Roman"/>
        </w:rPr>
        <w:t xml:space="preserve"> tacce, i w ten sposób zamrozić. Woreczek zachowa foremny, równy i prosty kształt. Dzięki temu będziesz mogła potem wygodnie układać mrożonki obok siebie, niemal jak płyty CD w pudełku, </w:t>
      </w:r>
      <w:hyperlink r:id="rId7" w:tgtFrame="_blank" w:history="1">
        <w:r w:rsidRPr="00C317EA">
          <w:rPr>
            <w:rFonts w:eastAsia="Times New Roman"/>
          </w:rPr>
          <w:t>lub ubrania w szufladzie.</w:t>
        </w:r>
      </w:hyperlink>
      <w:r w:rsidRPr="00C317EA">
        <w:rPr>
          <w:rFonts w:eastAsia="Times New Roman"/>
        </w:rPr>
        <w:t> Można tez po zamrożeniu dania w pojemniku wyjąc go z zamrażarki i na sekundę zanurzyć od spodu w gorącej wodzie. Dzięki temu jego zawartość da się łatwo wypchnąć. Uformowaną mrożonkę można teraz przełożyć do woreczka i bardzo wygodnie ułożyć w zamrażarce.</w:t>
      </w:r>
      <w:r w:rsidRPr="00C317EA">
        <w:rPr>
          <w:rFonts w:eastAsia="Times New Roman"/>
        </w:rPr>
        <w:br/>
      </w:r>
    </w:p>
    <w:p w:rsidR="00C317EA" w:rsidRPr="00C317EA" w:rsidRDefault="00DC49E4" w:rsidP="00C317EA">
      <w:pPr>
        <w:pStyle w:val="Bezodstpw"/>
        <w:rPr>
          <w:rFonts w:eastAsia="Times New Roman"/>
          <w:sz w:val="32"/>
          <w:szCs w:val="32"/>
        </w:rPr>
      </w:pPr>
      <w:r w:rsidRPr="00C317EA">
        <w:rPr>
          <w:rFonts w:eastAsia="Times New Roman"/>
          <w:b/>
          <w:bCs/>
          <w:sz w:val="32"/>
          <w:szCs w:val="32"/>
        </w:rPr>
        <w:lastRenderedPageBreak/>
        <w:t>Wszystko osobno</w:t>
      </w:r>
      <w:r w:rsidR="00C317EA" w:rsidRPr="00C317EA">
        <w:rPr>
          <w:rFonts w:eastAsia="Times New Roman"/>
          <w:sz w:val="32"/>
          <w:szCs w:val="32"/>
        </w:rPr>
        <w:t xml:space="preserve">                                                                                                         </w:t>
      </w:r>
    </w:p>
    <w:p w:rsidR="00DC49E4" w:rsidRPr="00C317EA" w:rsidRDefault="00DC49E4" w:rsidP="00C317EA">
      <w:pPr>
        <w:pStyle w:val="Bezodstpw"/>
        <w:rPr>
          <w:rFonts w:eastAsia="Times New Roman"/>
          <w:sz w:val="32"/>
          <w:szCs w:val="32"/>
        </w:rPr>
      </w:pPr>
      <w:r w:rsidRPr="00C317EA">
        <w:rPr>
          <w:rFonts w:eastAsia="Times New Roman"/>
          <w:sz w:val="32"/>
          <w:szCs w:val="32"/>
        </w:rPr>
        <w:t>W ten sposób najlepiej mrozić to jedzenie, które chcemy wygodnie porcjować, bez potrzeby rozmrażania całości. Sprawdza się to doskonale w przypadku:</w:t>
      </w:r>
      <w:r w:rsidR="00C317EA" w:rsidRPr="00C317EA">
        <w:rPr>
          <w:rFonts w:eastAsia="Times New Roman"/>
          <w:sz w:val="32"/>
          <w:szCs w:val="32"/>
        </w:rPr>
        <w:t xml:space="preserve"> </w:t>
      </w:r>
    </w:p>
    <w:p w:rsidR="00DC49E4" w:rsidRPr="00C317EA" w:rsidRDefault="00DC49E4" w:rsidP="00C317E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surowych warzyw</w:t>
      </w:r>
    </w:p>
    <w:p w:rsidR="00DC49E4" w:rsidRPr="00C317EA" w:rsidRDefault="00DC49E4" w:rsidP="00C317E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owoców</w:t>
      </w:r>
    </w:p>
    <w:p w:rsidR="00DC49E4" w:rsidRPr="00C317EA" w:rsidRDefault="00DC49E4" w:rsidP="00C317E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kotletów</w:t>
      </w:r>
    </w:p>
    <w:p w:rsidR="00DC49E4" w:rsidRPr="00C317EA" w:rsidRDefault="00DC49E4" w:rsidP="00C317E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klopsików </w:t>
      </w:r>
    </w:p>
    <w:p w:rsidR="00DC49E4" w:rsidRPr="00C317EA" w:rsidRDefault="00DC49E4" w:rsidP="00C317EA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placków/</w:t>
      </w:r>
      <w:proofErr w:type="spellStart"/>
      <w:r w:rsidRPr="00C317EA">
        <w:rPr>
          <w:rFonts w:ascii="Calibri" w:eastAsia="Times New Roman" w:hAnsi="Calibri" w:cs="Times New Roman"/>
          <w:sz w:val="32"/>
          <w:szCs w:val="32"/>
        </w:rPr>
        <w:t>pankejków</w:t>
      </w:r>
      <w:proofErr w:type="spellEnd"/>
    </w:p>
    <w:p w:rsidR="00DC49E4" w:rsidRPr="00C317EA" w:rsidRDefault="00DC49E4" w:rsidP="00C317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br/>
      </w:r>
      <w:r w:rsidRPr="00C317EA">
        <w:rPr>
          <w:rFonts w:ascii="Calibri" w:eastAsia="Times New Roman" w:hAnsi="Calibri" w:cs="Times New Roman"/>
          <w:b/>
          <w:sz w:val="32"/>
          <w:szCs w:val="32"/>
        </w:rPr>
        <w:t>Jak to wygląda technicznie?</w:t>
      </w:r>
      <w:r w:rsidRPr="00C317EA">
        <w:rPr>
          <w:rFonts w:ascii="Calibri" w:eastAsia="Times New Roman" w:hAnsi="Calibri" w:cs="Times New Roman"/>
          <w:b/>
          <w:sz w:val="32"/>
          <w:szCs w:val="32"/>
        </w:rPr>
        <w:br/>
      </w:r>
      <w:r w:rsidRPr="00C317EA">
        <w:rPr>
          <w:rFonts w:ascii="Calibri" w:eastAsia="Times New Roman" w:hAnsi="Calibri" w:cs="Times New Roman"/>
          <w:sz w:val="32"/>
          <w:szCs w:val="32"/>
        </w:rPr>
        <w:br/>
      </w:r>
      <w:r w:rsidR="00C317EA">
        <w:rPr>
          <w:rFonts w:ascii="Calibri" w:eastAsia="Times New Roman" w:hAnsi="Calibri" w:cs="Times New Roman"/>
          <w:sz w:val="32"/>
          <w:szCs w:val="32"/>
        </w:rPr>
        <w:t>U</w:t>
      </w:r>
      <w:r w:rsidRPr="00C317EA">
        <w:rPr>
          <w:rFonts w:ascii="Calibri" w:eastAsia="Times New Roman" w:hAnsi="Calibri" w:cs="Times New Roman"/>
          <w:sz w:val="32"/>
          <w:szCs w:val="32"/>
        </w:rPr>
        <w:t xml:space="preserve">kładasz na tacce lub desce jedną warstwę wybranego jedzenia, </w:t>
      </w:r>
      <w:r w:rsidR="00C317EA">
        <w:rPr>
          <w:rFonts w:ascii="Calibri" w:eastAsia="Times New Roman" w:hAnsi="Calibri" w:cs="Times New Roman"/>
          <w:sz w:val="32"/>
          <w:szCs w:val="32"/>
        </w:rPr>
        <w:t>np.</w:t>
      </w:r>
      <w:r w:rsidRPr="00C317EA">
        <w:rPr>
          <w:rFonts w:ascii="Calibri" w:eastAsia="Times New Roman" w:hAnsi="Calibri" w:cs="Times New Roman"/>
          <w:sz w:val="32"/>
          <w:szCs w:val="32"/>
        </w:rPr>
        <w:t xml:space="preserve"> banany w plasterkach lub kotlety rybne</w:t>
      </w:r>
      <w:r w:rsidR="00C317EA">
        <w:rPr>
          <w:rFonts w:ascii="Calibri" w:eastAsia="Times New Roman" w:hAnsi="Calibri" w:cs="Times New Roman"/>
          <w:sz w:val="32"/>
          <w:szCs w:val="32"/>
        </w:rPr>
        <w:t xml:space="preserve">, </w:t>
      </w:r>
      <w:r w:rsidRPr="00C317EA">
        <w:rPr>
          <w:rFonts w:ascii="Calibri" w:eastAsia="Times New Roman" w:hAnsi="Calibri" w:cs="Times New Roman"/>
          <w:sz w:val="32"/>
          <w:szCs w:val="32"/>
        </w:rPr>
        <w:t>pierwszą warstwę jedzenia przykrywasz arkuszem woskowanego papieru (papieru do pieczenia) i kładziesz na nim kolejną warstwę porcję. Teraz wstawiasz wszystko ostrożnie do zamrażalnika i odczekujesz kilkadziesiąt minut do godziny, aż dana rzecz wstępnie się zmrozi i stwardnieje. W tym momencie można szybko przełożyć wszystkie kawałki do większego, zbiorowego pojemnika i szczelnie zamknąć. Dzięki tej metodzie nic nie zbije się w jedną bryłę i będziesz mogła wyjmować tylko tyle kawałeczków owoców, ile trzeba Ci do koktajlu, albo tyle kotletów ile osób będzie dzisiaj jadło obiad.</w:t>
      </w:r>
    </w:p>
    <w:p w:rsidR="00DC49E4" w:rsidRPr="00C317EA" w:rsidRDefault="00DC49E4" w:rsidP="00C317EA">
      <w:pPr>
        <w:shd w:val="clear" w:color="auto" w:fill="FFFFFF"/>
        <w:spacing w:after="460" w:line="240" w:lineRule="auto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br/>
      </w:r>
      <w:r w:rsidRPr="00C317EA">
        <w:rPr>
          <w:rFonts w:ascii="Calibri" w:eastAsia="Times New Roman" w:hAnsi="Calibri" w:cs="Times New Roman"/>
          <w:b/>
          <w:bCs/>
          <w:sz w:val="32"/>
          <w:szCs w:val="32"/>
        </w:rPr>
        <w:t>W czym mrozić jedzenie?</w:t>
      </w:r>
    </w:p>
    <w:p w:rsidR="00DC49E4" w:rsidRPr="00C317EA" w:rsidRDefault="00DC49E4" w:rsidP="00C317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C317EA">
        <w:rPr>
          <w:rFonts w:ascii="Calibri" w:eastAsia="Times New Roman" w:hAnsi="Calibri" w:cs="Times New Roman"/>
          <w:sz w:val="32"/>
          <w:szCs w:val="32"/>
        </w:rPr>
        <w:t>Najprostsza odpowiedź brzmi - w plastikowych woreczkach. Na zdjęciu pokazuję moje ulubione torebki na mrożonki. Są to tzw. woreczki z suwakiem</w:t>
      </w:r>
      <w:r w:rsidR="00C317EA">
        <w:rPr>
          <w:rFonts w:ascii="Calibri" w:eastAsia="Times New Roman" w:hAnsi="Calibri" w:cs="Times New Roman"/>
          <w:sz w:val="32"/>
          <w:szCs w:val="32"/>
        </w:rPr>
        <w:t>.</w:t>
      </w:r>
    </w:p>
    <w:p w:rsidR="00DC49E4" w:rsidRPr="00C317EA" w:rsidRDefault="00DC49E4" w:rsidP="00C317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46"/>
          <w:szCs w:val="46"/>
        </w:rPr>
      </w:pPr>
    </w:p>
    <w:p w:rsidR="00DC49E4" w:rsidRPr="00C317EA" w:rsidRDefault="00DC49E4" w:rsidP="00F75B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46"/>
          <w:szCs w:val="46"/>
        </w:rPr>
      </w:pPr>
      <w:r w:rsidRPr="00C317EA">
        <w:rPr>
          <w:rFonts w:ascii="Calibri" w:eastAsia="Times New Roman" w:hAnsi="Calibri" w:cs="Times New Roman"/>
          <w:noProof/>
          <w:sz w:val="46"/>
          <w:szCs w:val="46"/>
        </w:rPr>
        <w:lastRenderedPageBreak/>
        <w:drawing>
          <wp:inline distT="0" distB="0" distL="0" distR="0">
            <wp:extent cx="4868260" cy="3301289"/>
            <wp:effectExtent l="19050" t="0" r="8540" b="0"/>
            <wp:docPr id="3" name="Obraz 3" descr="http://3.bp.blogspot.com/-ubFjjXwNbRM/Uo3MpaCjFrI/AAAAAAAABAg/B4KduPx-ZY8/s640/woreczki+do+mrozenia+jedzeni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ubFjjXwNbRM/Uo3MpaCjFrI/AAAAAAAABAg/B4KduPx-ZY8/s640/woreczki+do+mrozenia+jedzeni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6" cy="330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E4" w:rsidRDefault="00DC49E4" w:rsidP="00C317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F75BB0">
        <w:rPr>
          <w:rFonts w:ascii="Calibri" w:eastAsia="Times New Roman" w:hAnsi="Calibri" w:cs="Times New Roman"/>
          <w:sz w:val="32"/>
          <w:szCs w:val="32"/>
        </w:rPr>
        <w:br/>
        <w:t xml:space="preserve">Dania takie jak zapiekanki czy placki z nadzieniem pakuję do tego typu foremek aluminiowych. Są specjalnie przeznaczone do mrożenia i zapiekania, wiec żadna temperatura im nie straszna. Można wrzucić je z zamrażalnika prosto do piekarnika. Do foremki jest jeszcze pokrywka - z jednej strony aluminiowa, a z drugiej papierowa. Na papierowej stronie można łatwo napisać, jakie danie znajduje się w środku. Żeby jedzenie nie wyschło, foremkę </w:t>
      </w:r>
      <w:r w:rsidR="00F75BB0" w:rsidRPr="00F75BB0">
        <w:rPr>
          <w:rFonts w:ascii="Calibri" w:eastAsia="Times New Roman" w:hAnsi="Calibri" w:cs="Times New Roman"/>
          <w:sz w:val="32"/>
          <w:szCs w:val="32"/>
        </w:rPr>
        <w:t xml:space="preserve">można </w:t>
      </w:r>
      <w:r w:rsidRPr="00F75BB0">
        <w:rPr>
          <w:rFonts w:ascii="Calibri" w:eastAsia="Times New Roman" w:hAnsi="Calibri" w:cs="Times New Roman"/>
          <w:sz w:val="32"/>
          <w:szCs w:val="32"/>
        </w:rPr>
        <w:t xml:space="preserve">jeszcze </w:t>
      </w:r>
      <w:r w:rsidR="00F75BB0" w:rsidRPr="00F75BB0">
        <w:rPr>
          <w:rFonts w:ascii="Calibri" w:eastAsia="Times New Roman" w:hAnsi="Calibri" w:cs="Times New Roman"/>
          <w:sz w:val="32"/>
          <w:szCs w:val="32"/>
        </w:rPr>
        <w:t>szczelnie owinąć folią spożywczą.</w:t>
      </w:r>
    </w:p>
    <w:p w:rsidR="00F75BB0" w:rsidRPr="00F75BB0" w:rsidRDefault="00F75BB0" w:rsidP="00C317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DC49E4" w:rsidRPr="00F75BB0" w:rsidRDefault="00DC49E4" w:rsidP="00F75BB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46"/>
          <w:szCs w:val="46"/>
        </w:rPr>
      </w:pPr>
      <w:r w:rsidRPr="00C317EA">
        <w:rPr>
          <w:rFonts w:ascii="Calibri" w:eastAsia="Times New Roman" w:hAnsi="Calibri" w:cs="Times New Roman"/>
          <w:noProof/>
          <w:sz w:val="46"/>
          <w:szCs w:val="46"/>
        </w:rPr>
        <w:drawing>
          <wp:inline distT="0" distB="0" distL="0" distR="0">
            <wp:extent cx="5835570" cy="3008966"/>
            <wp:effectExtent l="19050" t="0" r="0" b="0"/>
            <wp:docPr id="4" name="Obraz 4" descr="http://4.bp.blogspot.com/-FqMFnuByZdI/Uo3MZQFIJjI/AAAAAAAABAY/N7hvPaLvzsw/s640/foremki+do+mrozeni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FqMFnuByZdI/Uo3MZQFIJjI/AAAAAAAABAY/N7hvPaLvzsw/s640/foremki+do+mrozeni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67" cy="301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9E4" w:rsidRPr="00F75BB0" w:rsidSect="0079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1081"/>
    <w:multiLevelType w:val="multilevel"/>
    <w:tmpl w:val="C9B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55495"/>
    <w:multiLevelType w:val="multilevel"/>
    <w:tmpl w:val="BB3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DC49E4"/>
    <w:rsid w:val="007922F2"/>
    <w:rsid w:val="00C317EA"/>
    <w:rsid w:val="00DC49E4"/>
    <w:rsid w:val="00F7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F2"/>
  </w:style>
  <w:style w:type="paragraph" w:styleId="Nagwek3">
    <w:name w:val="heading 3"/>
    <w:basedOn w:val="Normalny"/>
    <w:link w:val="Nagwek3Znak"/>
    <w:uiPriority w:val="9"/>
    <w:qFormat/>
    <w:rsid w:val="00DC4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C49E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DC49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1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ubFjjXwNbRM/Uo3MpaCjFrI/AAAAAAAABAg/B4KduPx-ZY8/s1600/woreczki+do+mrozenia+jedzeni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organizowanydom.blogspot.com/2012/10/przed-i-po-czyli-porzadek-w-szufladz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3.bp.blogspot.com/-OaJg0A88L3U/Uo9PvVAsd-I/AAAAAAAABBI/DliWwzJKrI8/s1600/pakowanie+mrozonek+w+domu.jpg" TargetMode="External"/><Relationship Id="rId10" Type="http://schemas.openxmlformats.org/officeDocument/2006/relationships/hyperlink" Target="http://4.bp.blogspot.com/-FqMFnuByZdI/Uo3MZQFIJjI/AAAAAAAABAY/N7hvPaLvzsw/s1600/foremki+do+mrozeni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2020-04-25T17:51:00Z</dcterms:created>
  <dcterms:modified xsi:type="dcterms:W3CDTF">2020-05-01T11:51:00Z</dcterms:modified>
</cp:coreProperties>
</file>