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7" w:rsidRPr="00F246BD" w:rsidRDefault="00F246BD" w:rsidP="00F246BD">
      <w:pPr>
        <w:jc w:val="center"/>
        <w:rPr>
          <w:rFonts w:ascii="Arial Narrow" w:eastAsia="Times New Roman" w:hAnsi="Arial Narrow" w:cs="Arial"/>
          <w:b/>
          <w:color w:val="333333"/>
          <w:sz w:val="40"/>
          <w:szCs w:val="40"/>
          <w:lang w:eastAsia="pl-PL"/>
        </w:rPr>
      </w:pPr>
      <w:r w:rsidRPr="00F246BD">
        <w:rPr>
          <w:rFonts w:ascii="Arial Narrow" w:eastAsia="Times New Roman" w:hAnsi="Arial Narrow" w:cs="Arial"/>
          <w:b/>
          <w:color w:val="333333"/>
          <w:sz w:val="40"/>
          <w:szCs w:val="40"/>
          <w:lang w:eastAsia="pl-PL"/>
        </w:rPr>
        <w:t>Polecenia dla uczniów na każdy dzień tygodnia w ramach zdalnego nauczania religii na rok szkolny 2019/ 2020 (katechetka-Renata Kusiak)</w:t>
      </w:r>
    </w:p>
    <w:p w:rsidR="00F246BD" w:rsidRDefault="00036398" w:rsidP="00F246BD">
      <w:pPr>
        <w:jc w:val="center"/>
        <w:rPr>
          <w:rFonts w:ascii="Arial Narrow" w:eastAsia="Times New Roman" w:hAnsi="Arial Narrow" w:cs="Arial"/>
          <w:b/>
          <w:color w:val="333333"/>
          <w:sz w:val="40"/>
          <w:szCs w:val="40"/>
          <w:lang w:eastAsia="pl-PL"/>
        </w:rPr>
      </w:pPr>
      <w:r>
        <w:rPr>
          <w:rFonts w:ascii="Arial Narrow" w:eastAsia="Times New Roman" w:hAnsi="Arial Narrow" w:cs="Arial"/>
          <w:b/>
          <w:color w:val="333333"/>
          <w:sz w:val="40"/>
          <w:szCs w:val="40"/>
          <w:lang w:eastAsia="pl-PL"/>
        </w:rPr>
        <w:t>Termin</w:t>
      </w:r>
      <w:r w:rsidR="001A0E58">
        <w:rPr>
          <w:rFonts w:ascii="Arial Narrow" w:eastAsia="Times New Roman" w:hAnsi="Arial Narrow" w:cs="Arial"/>
          <w:b/>
          <w:color w:val="333333"/>
          <w:sz w:val="40"/>
          <w:szCs w:val="40"/>
          <w:lang w:eastAsia="pl-PL"/>
        </w:rPr>
        <w:t xml:space="preserve"> 11.05-15</w:t>
      </w:r>
      <w:r w:rsidR="001472F8">
        <w:rPr>
          <w:rFonts w:ascii="Arial Narrow" w:eastAsia="Times New Roman" w:hAnsi="Arial Narrow" w:cs="Arial"/>
          <w:b/>
          <w:color w:val="333333"/>
          <w:sz w:val="40"/>
          <w:szCs w:val="40"/>
          <w:lang w:eastAsia="pl-PL"/>
        </w:rPr>
        <w:t>.</w:t>
      </w:r>
      <w:r w:rsidR="00E321A8">
        <w:rPr>
          <w:rFonts w:ascii="Arial Narrow" w:eastAsia="Times New Roman" w:hAnsi="Arial Narrow" w:cs="Arial"/>
          <w:b/>
          <w:color w:val="333333"/>
          <w:sz w:val="40"/>
          <w:szCs w:val="40"/>
          <w:lang w:eastAsia="pl-PL"/>
        </w:rPr>
        <w:t xml:space="preserve">05. </w:t>
      </w:r>
      <w:r w:rsidR="001472F8">
        <w:rPr>
          <w:rFonts w:ascii="Arial Narrow" w:eastAsia="Times New Roman" w:hAnsi="Arial Narrow" w:cs="Arial"/>
          <w:b/>
          <w:color w:val="333333"/>
          <w:sz w:val="40"/>
          <w:szCs w:val="40"/>
          <w:lang w:eastAsia="pl-PL"/>
        </w:rPr>
        <w:t>2020</w:t>
      </w:r>
      <w:r w:rsidR="00E321A8">
        <w:rPr>
          <w:rFonts w:ascii="Arial Narrow" w:eastAsia="Times New Roman" w:hAnsi="Arial Narrow" w:cs="Arial"/>
          <w:b/>
          <w:color w:val="333333"/>
          <w:sz w:val="40"/>
          <w:szCs w:val="40"/>
          <w:lang w:eastAsia="pl-PL"/>
        </w:rPr>
        <w:t xml:space="preserve"> r.</w:t>
      </w:r>
    </w:p>
    <w:p w:rsidR="00F246BD" w:rsidRDefault="00F246BD" w:rsidP="00F246BD">
      <w:pPr>
        <w:jc w:val="center"/>
        <w:rPr>
          <w:rFonts w:ascii="Arial Narrow" w:eastAsia="Times New Roman" w:hAnsi="Arial Narrow" w:cs="Arial"/>
          <w:b/>
          <w:color w:val="C00000"/>
          <w:sz w:val="40"/>
          <w:szCs w:val="40"/>
          <w:lang w:eastAsia="pl-PL"/>
        </w:rPr>
      </w:pPr>
      <w:r w:rsidRPr="00036398">
        <w:rPr>
          <w:rFonts w:ascii="Arial Narrow" w:eastAsia="Times New Roman" w:hAnsi="Arial Narrow" w:cs="Arial"/>
          <w:b/>
          <w:color w:val="C00000"/>
          <w:sz w:val="40"/>
          <w:szCs w:val="40"/>
          <w:lang w:eastAsia="pl-PL"/>
        </w:rPr>
        <w:t>Poziom I</w:t>
      </w:r>
      <w:r w:rsidR="00B6543F">
        <w:rPr>
          <w:rFonts w:ascii="Arial Narrow" w:eastAsia="Times New Roman" w:hAnsi="Arial Narrow" w:cs="Arial"/>
          <w:b/>
          <w:color w:val="C00000"/>
          <w:sz w:val="40"/>
          <w:szCs w:val="40"/>
          <w:lang w:eastAsia="pl-PL"/>
        </w:rPr>
        <w:t>I:  K</w:t>
      </w:r>
      <w:r w:rsidR="003A4F22">
        <w:rPr>
          <w:rFonts w:ascii="Arial Narrow" w:eastAsia="Times New Roman" w:hAnsi="Arial Narrow" w:cs="Arial"/>
          <w:b/>
          <w:color w:val="C00000"/>
          <w:sz w:val="40"/>
          <w:szCs w:val="40"/>
          <w:lang w:eastAsia="pl-PL"/>
        </w:rPr>
        <w:t xml:space="preserve">lasy </w:t>
      </w:r>
      <w:r w:rsidR="00B6543F">
        <w:rPr>
          <w:rFonts w:ascii="Arial Narrow" w:eastAsia="Times New Roman" w:hAnsi="Arial Narrow" w:cs="Arial"/>
          <w:b/>
          <w:color w:val="C00000"/>
          <w:sz w:val="40"/>
          <w:szCs w:val="40"/>
          <w:lang w:eastAsia="pl-PL"/>
        </w:rPr>
        <w:t>5-6 SP</w:t>
      </w:r>
    </w:p>
    <w:p w:rsidR="00B6543F" w:rsidRDefault="00B6543F" w:rsidP="00F246BD">
      <w:pPr>
        <w:jc w:val="center"/>
        <w:rPr>
          <w:rFonts w:ascii="Arial Narrow" w:eastAsia="Times New Roman" w:hAnsi="Arial Narrow" w:cs="Arial"/>
          <w:b/>
          <w:color w:val="C00000"/>
          <w:sz w:val="40"/>
          <w:szCs w:val="40"/>
          <w:lang w:eastAsia="pl-PL"/>
        </w:rPr>
      </w:pPr>
      <w:r>
        <w:rPr>
          <w:rFonts w:ascii="Arial Narrow" w:eastAsia="Times New Roman" w:hAnsi="Arial Narrow" w:cs="Arial"/>
          <w:b/>
          <w:color w:val="C00000"/>
          <w:sz w:val="40"/>
          <w:szCs w:val="40"/>
          <w:lang w:eastAsia="pl-PL"/>
        </w:rPr>
        <w:t xml:space="preserve">                    Klasy 5-6 zet</w:t>
      </w:r>
    </w:p>
    <w:p w:rsidR="00F246BD" w:rsidRDefault="00F246BD" w:rsidP="00F246BD">
      <w:pPr>
        <w:jc w:val="center"/>
        <w:rPr>
          <w:rFonts w:ascii="Arial Narrow" w:eastAsia="Times New Roman" w:hAnsi="Arial Narrow" w:cs="Arial"/>
          <w:b/>
          <w:color w:val="333333"/>
          <w:sz w:val="40"/>
          <w:szCs w:val="40"/>
          <w:lang w:eastAsia="pl-PL"/>
        </w:rPr>
      </w:pPr>
    </w:p>
    <w:p w:rsidR="003A0FDC" w:rsidRDefault="001472F8" w:rsidP="00F246BD">
      <w:pPr>
        <w:rPr>
          <w:rFonts w:ascii="Arial Narrow" w:eastAsia="Times New Roman" w:hAnsi="Arial Narrow" w:cs="Arial"/>
          <w:b/>
          <w:color w:val="FF0000"/>
          <w:sz w:val="32"/>
          <w:szCs w:val="32"/>
          <w:lang w:eastAsia="pl-PL"/>
        </w:rPr>
      </w:pPr>
      <w:r w:rsidRPr="00485F31">
        <w:rPr>
          <w:rFonts w:ascii="Arial Narrow" w:eastAsia="Times New Roman" w:hAnsi="Arial Narrow" w:cs="Arial"/>
          <w:b/>
          <w:color w:val="FF0000"/>
          <w:sz w:val="32"/>
          <w:szCs w:val="32"/>
          <w:lang w:eastAsia="pl-PL"/>
        </w:rPr>
        <w:t xml:space="preserve">Poniedziałek </w:t>
      </w:r>
      <w:r w:rsidR="00E1080E">
        <w:rPr>
          <w:rFonts w:ascii="Arial Narrow" w:eastAsia="Times New Roman" w:hAnsi="Arial Narrow" w:cs="Arial"/>
          <w:b/>
          <w:color w:val="FF0000"/>
          <w:sz w:val="32"/>
          <w:szCs w:val="32"/>
          <w:lang w:eastAsia="pl-PL"/>
        </w:rPr>
        <w:t>11</w:t>
      </w:r>
      <w:r w:rsidR="00AA0240">
        <w:rPr>
          <w:rFonts w:ascii="Arial Narrow" w:eastAsia="Times New Roman" w:hAnsi="Arial Narrow" w:cs="Arial"/>
          <w:b/>
          <w:color w:val="FF0000"/>
          <w:sz w:val="32"/>
          <w:szCs w:val="32"/>
          <w:lang w:eastAsia="pl-PL"/>
        </w:rPr>
        <w:t>.05. 2020 r.</w:t>
      </w:r>
    </w:p>
    <w:p w:rsidR="001A0E58" w:rsidRPr="008225D1" w:rsidRDefault="001A0E58" w:rsidP="008225D1">
      <w:pPr>
        <w:pStyle w:val="NormalnyWeb"/>
        <w:shd w:val="clear" w:color="auto" w:fill="FFFFFF"/>
        <w:spacing w:before="0" w:beforeAutospacing="0" w:after="0" w:afterAutospacing="0"/>
        <w:jc w:val="both"/>
        <w:rPr>
          <w:rFonts w:ascii="Helvetica" w:hAnsi="Helvetica" w:cs="Helvetica"/>
          <w:color w:val="1D2129"/>
        </w:rPr>
      </w:pPr>
      <w:r w:rsidRPr="008225D1">
        <w:rPr>
          <w:rFonts w:ascii="Helvetica" w:hAnsi="Helvetica" w:cs="Helvetica"/>
          <w:color w:val="1D2129"/>
        </w:rPr>
        <w:t>Wiecie już z poprzedniej katechezy, że maj jest miesiącem poświęconym Maryi. Maj, jest także miesiącem, w którym obchodzimy ponad setną rocznicę objawień fatimskich. Dzisiaj zapoznam Was z historią tych maryjnych objawień. Dla lepszego zrozumienia poniższej historii, zamieszczam również link z filmem do obejrzenia. Ale najpierw wysłuchajcie historii, którą przeczytają Wam rodzice. </w:t>
      </w:r>
      <w:r w:rsidRPr="008225D1">
        <w:rPr>
          <w:rStyle w:val="textexposedshow"/>
          <w:rFonts w:ascii="inherit" w:hAnsi="inherit" w:cs="Helvetica"/>
          <w:color w:val="1D2129"/>
        </w:rPr>
        <w:t>Był dzień 13 maja 1917r., niedziela po uroczystości Wniebowstąpienia; troje portugalskich dzieci: Łucja wraz z kuzynami Franciszkiem i Hiacyntą udali się wraz z rodzicami na Mszę Św.</w:t>
      </w:r>
    </w:p>
    <w:p w:rsidR="001A0E58" w:rsidRPr="008225D1" w:rsidRDefault="001A0E58" w:rsidP="008225D1">
      <w:pPr>
        <w:pStyle w:val="NormalnyWeb"/>
        <w:shd w:val="clear" w:color="auto" w:fill="FFFFFF"/>
        <w:spacing w:before="0" w:beforeAutospacing="0" w:after="90" w:afterAutospacing="0"/>
        <w:jc w:val="both"/>
        <w:rPr>
          <w:rFonts w:ascii="inherit" w:hAnsi="inherit" w:cs="Helvetica"/>
          <w:color w:val="1D2129"/>
        </w:rPr>
      </w:pPr>
      <w:r w:rsidRPr="008225D1">
        <w:rPr>
          <w:rFonts w:ascii="inherit" w:hAnsi="inherit" w:cs="Helvetica"/>
          <w:color w:val="1D2129"/>
        </w:rPr>
        <w:t>Około godziny 10:00 spędzili swoje stadka owiec i postanowili popędzić je na górskie soczyste pastwiska. Gdy słońce było już wysoko na niebie dzieci wiedziały, że jest ok. godziny 12:00, o tej porze zawsze odmawiały różaniec, po czym spożywały posiłek i oddawały się zabawie. Tego dnia Franciszek postanowił wybudować dom z kamieni.</w:t>
      </w:r>
    </w:p>
    <w:p w:rsidR="001A0E58" w:rsidRPr="008225D1" w:rsidRDefault="001A0E58" w:rsidP="008225D1">
      <w:pPr>
        <w:pStyle w:val="NormalnyWeb"/>
        <w:shd w:val="clear" w:color="auto" w:fill="FFFFFF"/>
        <w:spacing w:before="90" w:beforeAutospacing="0" w:after="90" w:afterAutospacing="0"/>
        <w:jc w:val="both"/>
        <w:rPr>
          <w:rFonts w:ascii="inherit" w:hAnsi="inherit" w:cs="Helvetica"/>
          <w:color w:val="1D2129"/>
        </w:rPr>
      </w:pPr>
      <w:r w:rsidRPr="008225D1">
        <w:rPr>
          <w:rFonts w:ascii="inherit" w:hAnsi="inherit" w:cs="Helvetica"/>
          <w:color w:val="1D2129"/>
        </w:rPr>
        <w:t>Gdy zabrali się do pracy, nagle oślepił ich blask. Z przerażeniem spojrzeli w niebo. Przestraszeni, że nadchodzi burza rzucili się do ucieczki. Kiedy byli w połowie zbocza góry oślepił ich kolejny błysk, jeszcze silniejszy niż poprzednie. Gdy znaleźli się już u podnóża góry musieli się zatrzymać oniemiali i zdumieni. Przed nimi w odległości dwóch kroków, nad małym zielonym dębem stała młodziutka piękna Pani, jaśniejąca bardziej niż słońce. To była Maryja. Dodała otuchy przestraszonym dzieciom słowami: „Nie lękajcie się. Nie zrobię wam nic złego.” Następnie spytała się małym pasterzom, czy zechcą ofiarować Bogu swoje cierpienia za grzechy, które obrażają Pana Boga. Dzieci oczywiście chętnie zgodziły się. Po chwili Maryja dodała: „Odmawiajcie różaniec codziennie, by uzyskać pokój na świecie.” Po tych słowach piękna Pani uniosła się ku wschodowi i zniknęła.</w:t>
      </w:r>
    </w:p>
    <w:p w:rsidR="001A0E58" w:rsidRPr="008225D1" w:rsidRDefault="001A0E58" w:rsidP="00F246BD">
      <w:pPr>
        <w:rPr>
          <w:rFonts w:ascii="Arial Narrow" w:eastAsia="Times New Roman" w:hAnsi="Arial Narrow" w:cs="Arial"/>
          <w:b/>
          <w:color w:val="FF0000"/>
          <w:sz w:val="28"/>
          <w:szCs w:val="28"/>
          <w:lang w:eastAsia="pl-PL"/>
        </w:rPr>
      </w:pPr>
    </w:p>
    <w:p w:rsidR="008225D1" w:rsidRDefault="00AA0240" w:rsidP="00F246BD">
      <w:pPr>
        <w:rPr>
          <w:rFonts w:ascii="Helvetica" w:hAnsi="Helvetica" w:cs="Helvetica"/>
          <w:color w:val="1D2129"/>
          <w:sz w:val="28"/>
          <w:szCs w:val="28"/>
          <w:shd w:val="clear" w:color="auto" w:fill="FFFFFF"/>
        </w:rPr>
      </w:pPr>
      <w:r w:rsidRPr="008225D1">
        <w:rPr>
          <w:rStyle w:val="textexposedshow"/>
          <w:rFonts w:ascii="Helvetica" w:hAnsi="Helvetica" w:cs="Helvetica"/>
          <w:b/>
          <w:color w:val="FF0000"/>
          <w:sz w:val="28"/>
          <w:szCs w:val="28"/>
          <w:shd w:val="clear" w:color="auto" w:fill="FFFFFF"/>
        </w:rPr>
        <w:t>Polecenie:</w:t>
      </w:r>
      <w:r w:rsidRPr="008225D1">
        <w:rPr>
          <w:rStyle w:val="textexposedshow"/>
          <w:rFonts w:ascii="Helvetica" w:hAnsi="Helvetica" w:cs="Helvetica"/>
          <w:color w:val="1D2129"/>
          <w:sz w:val="28"/>
          <w:szCs w:val="28"/>
          <w:shd w:val="clear" w:color="auto" w:fill="FFFFFF"/>
        </w:rPr>
        <w:t xml:space="preserve"> </w:t>
      </w:r>
      <w:r w:rsidR="001A0E58" w:rsidRPr="008225D1">
        <w:rPr>
          <w:rStyle w:val="textexposedshow"/>
          <w:rFonts w:ascii="Helvetica" w:hAnsi="Helvetica" w:cs="Helvetica"/>
          <w:color w:val="1D2129"/>
          <w:sz w:val="28"/>
          <w:szCs w:val="28"/>
          <w:shd w:val="clear" w:color="auto" w:fill="FFFFFF"/>
        </w:rPr>
        <w:t xml:space="preserve">Obejrzyj film o Objawieniu Fatimskim na </w:t>
      </w:r>
      <w:proofErr w:type="spellStart"/>
      <w:r w:rsidR="001A0E58" w:rsidRPr="008225D1">
        <w:rPr>
          <w:rStyle w:val="textexposedshow"/>
          <w:rFonts w:ascii="Helvetica" w:hAnsi="Helvetica" w:cs="Helvetica"/>
          <w:color w:val="1D2129"/>
          <w:sz w:val="28"/>
          <w:szCs w:val="28"/>
          <w:shd w:val="clear" w:color="auto" w:fill="FFFFFF"/>
        </w:rPr>
        <w:t>you</w:t>
      </w:r>
      <w:proofErr w:type="spellEnd"/>
      <w:r w:rsidR="001A0E58" w:rsidRPr="008225D1">
        <w:rPr>
          <w:rStyle w:val="textexposedshow"/>
          <w:rFonts w:ascii="Helvetica" w:hAnsi="Helvetica" w:cs="Helvetica"/>
          <w:color w:val="1D2129"/>
          <w:sz w:val="28"/>
          <w:szCs w:val="28"/>
          <w:shd w:val="clear" w:color="auto" w:fill="FFFFFF"/>
        </w:rPr>
        <w:t xml:space="preserve"> </w:t>
      </w:r>
      <w:proofErr w:type="spellStart"/>
      <w:r w:rsidR="001A0E58" w:rsidRPr="008225D1">
        <w:rPr>
          <w:rStyle w:val="textexposedshow"/>
          <w:rFonts w:ascii="Helvetica" w:hAnsi="Helvetica" w:cs="Helvetica"/>
          <w:color w:val="1D2129"/>
          <w:sz w:val="28"/>
          <w:szCs w:val="28"/>
          <w:shd w:val="clear" w:color="auto" w:fill="FFFFFF"/>
        </w:rPr>
        <w:t>tube</w:t>
      </w:r>
      <w:proofErr w:type="spellEnd"/>
      <w:r w:rsidR="001A0E58" w:rsidRPr="008225D1">
        <w:rPr>
          <w:rStyle w:val="textexposedshow"/>
          <w:rFonts w:ascii="Helvetica" w:hAnsi="Helvetica" w:cs="Helvetica"/>
          <w:color w:val="1D2129"/>
          <w:sz w:val="28"/>
          <w:szCs w:val="28"/>
          <w:shd w:val="clear" w:color="auto" w:fill="FFFFFF"/>
        </w:rPr>
        <w:t xml:space="preserve"> pt. „Dzień w którym zatańczyło Słońce” Poniżej podaję link: </w:t>
      </w:r>
      <w:hyperlink r:id="rId5" w:history="1">
        <w:r w:rsidR="001A0E58" w:rsidRPr="008225D1">
          <w:rPr>
            <w:rStyle w:val="Hipercze"/>
            <w:sz w:val="28"/>
            <w:szCs w:val="28"/>
          </w:rPr>
          <w:t>https://www.youtube.com/watch?v=A7wDtlgbu4M&amp;fbclid=IwAR1JlZxZ7tL8EEJp5MCwXmvzmuLRU6T42FA9KMbeJi57dBxqm_9_Z-FlKrQ&amp;app=desktop</w:t>
        </w:r>
      </w:hyperlink>
    </w:p>
    <w:p w:rsidR="008225D1" w:rsidRPr="008225D1" w:rsidRDefault="008225D1" w:rsidP="00F246BD">
      <w:pPr>
        <w:rPr>
          <w:rFonts w:ascii="Helvetica" w:hAnsi="Helvetica" w:cs="Helvetica"/>
          <w:color w:val="1D2129"/>
          <w:sz w:val="28"/>
          <w:szCs w:val="28"/>
          <w:shd w:val="clear" w:color="auto" w:fill="FFFFFF"/>
        </w:rPr>
      </w:pPr>
    </w:p>
    <w:p w:rsidR="00D370F4" w:rsidRPr="008225D1" w:rsidRDefault="00E1080E" w:rsidP="008225D1">
      <w:pPr>
        <w:jc w:val="both"/>
        <w:rPr>
          <w:rFonts w:ascii="Arial Narrow" w:hAnsi="Arial Narrow" w:cs="Helvetica"/>
          <w:b/>
          <w:color w:val="FF0000"/>
          <w:sz w:val="28"/>
          <w:szCs w:val="28"/>
          <w:shd w:val="clear" w:color="auto" w:fill="FFFFFF"/>
        </w:rPr>
      </w:pPr>
      <w:r>
        <w:rPr>
          <w:rFonts w:ascii="Arial Narrow" w:hAnsi="Arial Narrow" w:cs="Helvetica"/>
          <w:b/>
          <w:color w:val="FF0000"/>
          <w:sz w:val="28"/>
          <w:szCs w:val="28"/>
          <w:shd w:val="clear" w:color="auto" w:fill="FFFFFF"/>
        </w:rPr>
        <w:lastRenderedPageBreak/>
        <w:t>Wtorek 12</w:t>
      </w:r>
      <w:r w:rsidR="00AA0240" w:rsidRPr="008225D1">
        <w:rPr>
          <w:rFonts w:ascii="Arial Narrow" w:hAnsi="Arial Narrow" w:cs="Helvetica"/>
          <w:b/>
          <w:color w:val="FF0000"/>
          <w:sz w:val="28"/>
          <w:szCs w:val="28"/>
          <w:shd w:val="clear" w:color="auto" w:fill="FFFFFF"/>
        </w:rPr>
        <w:t>.05.2020 r.</w:t>
      </w:r>
      <w:r w:rsidR="001472F8" w:rsidRPr="008225D1">
        <w:rPr>
          <w:rFonts w:ascii="Arial Narrow" w:hAnsi="Arial Narrow" w:cs="Helvetica"/>
          <w:b/>
          <w:color w:val="FF0000"/>
          <w:sz w:val="28"/>
          <w:szCs w:val="28"/>
          <w:shd w:val="clear" w:color="auto" w:fill="FFFFFF"/>
        </w:rPr>
        <w:t xml:space="preserve"> </w:t>
      </w:r>
      <w:r w:rsidR="009830FC" w:rsidRPr="008225D1">
        <w:rPr>
          <w:rFonts w:ascii="Arial Narrow" w:hAnsi="Arial Narrow" w:cs="Helvetica"/>
          <w:b/>
          <w:color w:val="FF0000"/>
          <w:sz w:val="28"/>
          <w:szCs w:val="28"/>
          <w:shd w:val="clear" w:color="auto" w:fill="FFFFFF"/>
        </w:rPr>
        <w:t>Odmów wieczorem modlitwę :</w:t>
      </w:r>
    </w:p>
    <w:p w:rsidR="00485F31" w:rsidRPr="008225D1" w:rsidRDefault="00AA0240" w:rsidP="008225D1">
      <w:pPr>
        <w:jc w:val="both"/>
        <w:rPr>
          <w:rFonts w:asciiTheme="majorHAnsi" w:hAnsiTheme="majorHAnsi" w:cs="Helvetica"/>
          <w:color w:val="000000" w:themeColor="text1"/>
          <w:sz w:val="28"/>
          <w:szCs w:val="28"/>
          <w:shd w:val="clear" w:color="auto" w:fill="FFFFFF"/>
        </w:rPr>
      </w:pPr>
      <w:r w:rsidRPr="008225D1">
        <w:rPr>
          <w:rFonts w:asciiTheme="majorHAnsi" w:hAnsiTheme="majorHAnsi" w:cs="Helvetica"/>
          <w:color w:val="000000" w:themeColor="text1"/>
          <w:sz w:val="28"/>
          <w:szCs w:val="28"/>
          <w:shd w:val="clear" w:color="auto" w:fill="FFFFFF"/>
        </w:rPr>
        <w:t xml:space="preserve">W związku z tym, że cały miesiąc maj, poświęcony jest Maryi i modlitwie do Niej, mam dla Was </w:t>
      </w:r>
      <w:r w:rsidRPr="008225D1">
        <w:rPr>
          <w:rFonts w:asciiTheme="majorHAnsi" w:hAnsiTheme="majorHAnsi" w:cs="Helvetica"/>
          <w:b/>
          <w:color w:val="FF0000"/>
          <w:sz w:val="28"/>
          <w:szCs w:val="28"/>
          <w:shd w:val="clear" w:color="auto" w:fill="FFFFFF"/>
        </w:rPr>
        <w:t xml:space="preserve">polecenie: </w:t>
      </w:r>
      <w:r w:rsidR="001A0E58" w:rsidRPr="008225D1">
        <w:rPr>
          <w:rFonts w:asciiTheme="majorHAnsi" w:hAnsiTheme="majorHAnsi" w:cs="Helvetica"/>
          <w:b/>
          <w:i/>
          <w:sz w:val="28"/>
          <w:szCs w:val="28"/>
          <w:shd w:val="clear" w:color="auto" w:fill="FFFFFF"/>
        </w:rPr>
        <w:t>Odmów</w:t>
      </w:r>
      <w:r w:rsidR="001A0E58" w:rsidRPr="008225D1">
        <w:rPr>
          <w:rFonts w:asciiTheme="majorHAnsi" w:hAnsiTheme="majorHAnsi" w:cs="Helvetica"/>
          <w:b/>
          <w:i/>
          <w:color w:val="FF0000"/>
          <w:sz w:val="28"/>
          <w:szCs w:val="28"/>
          <w:shd w:val="clear" w:color="auto" w:fill="FFFFFF"/>
        </w:rPr>
        <w:t xml:space="preserve"> </w:t>
      </w:r>
      <w:r w:rsidR="00826716" w:rsidRPr="008225D1">
        <w:rPr>
          <w:rFonts w:asciiTheme="majorHAnsi" w:hAnsiTheme="majorHAnsi" w:cs="Helvetica"/>
          <w:b/>
          <w:i/>
          <w:sz w:val="28"/>
          <w:szCs w:val="28"/>
          <w:shd w:val="clear" w:color="auto" w:fill="FFFFFF"/>
        </w:rPr>
        <w:t>Litanię</w:t>
      </w:r>
      <w:r w:rsidR="00826716" w:rsidRPr="008225D1">
        <w:rPr>
          <w:rFonts w:asciiTheme="majorHAnsi" w:hAnsiTheme="majorHAnsi" w:cs="Helvetica"/>
          <w:b/>
          <w:sz w:val="28"/>
          <w:szCs w:val="28"/>
          <w:shd w:val="clear" w:color="auto" w:fill="FFFFFF"/>
        </w:rPr>
        <w:t xml:space="preserve"> </w:t>
      </w:r>
      <w:r w:rsidR="00826716" w:rsidRPr="008225D1">
        <w:rPr>
          <w:rFonts w:asciiTheme="majorHAnsi" w:hAnsiTheme="majorHAnsi" w:cs="Helvetica"/>
          <w:b/>
          <w:i/>
          <w:sz w:val="28"/>
          <w:szCs w:val="28"/>
          <w:shd w:val="clear" w:color="auto" w:fill="FFFFFF"/>
        </w:rPr>
        <w:t>Loretańską i do zeszytu od religii wpisz pięć, wybranych przez siebie maryjnych wezwań.</w:t>
      </w:r>
      <w:r w:rsidR="001A0E58" w:rsidRPr="008225D1">
        <w:rPr>
          <w:rFonts w:asciiTheme="majorHAnsi" w:hAnsiTheme="majorHAnsi" w:cs="Helvetica"/>
          <w:color w:val="000000" w:themeColor="text1"/>
          <w:sz w:val="28"/>
          <w:szCs w:val="28"/>
          <w:shd w:val="clear" w:color="auto" w:fill="FFFFFF"/>
        </w:rPr>
        <w:t xml:space="preserve"> </w:t>
      </w:r>
    </w:p>
    <w:p w:rsidR="009830FC" w:rsidRPr="008225D1" w:rsidRDefault="009830FC" w:rsidP="008225D1">
      <w:pPr>
        <w:jc w:val="both"/>
        <w:rPr>
          <w:rFonts w:ascii="Arial Narrow" w:hAnsi="Arial Narrow"/>
          <w:b/>
          <w:color w:val="FF0000"/>
          <w:sz w:val="28"/>
          <w:szCs w:val="28"/>
        </w:rPr>
      </w:pPr>
      <w:r w:rsidRPr="008225D1">
        <w:rPr>
          <w:rFonts w:ascii="Arial Narrow" w:hAnsi="Arial Narrow"/>
          <w:b/>
          <w:color w:val="FF0000"/>
          <w:sz w:val="28"/>
          <w:szCs w:val="28"/>
        </w:rPr>
        <w:t>Środa</w:t>
      </w:r>
      <w:r w:rsidR="00E1080E">
        <w:rPr>
          <w:rFonts w:ascii="Arial Narrow" w:hAnsi="Arial Narrow"/>
          <w:b/>
          <w:color w:val="FF0000"/>
          <w:sz w:val="28"/>
          <w:szCs w:val="28"/>
        </w:rPr>
        <w:t xml:space="preserve"> 13</w:t>
      </w:r>
      <w:r w:rsidR="001A7B10" w:rsidRPr="008225D1">
        <w:rPr>
          <w:rFonts w:ascii="Arial Narrow" w:hAnsi="Arial Narrow"/>
          <w:b/>
          <w:color w:val="FF0000"/>
          <w:sz w:val="28"/>
          <w:szCs w:val="28"/>
        </w:rPr>
        <w:t>.05</w:t>
      </w:r>
      <w:r w:rsidRPr="008225D1">
        <w:rPr>
          <w:rFonts w:ascii="Arial Narrow" w:hAnsi="Arial Narrow"/>
          <w:b/>
          <w:color w:val="FF0000"/>
          <w:sz w:val="28"/>
          <w:szCs w:val="28"/>
        </w:rPr>
        <w:t xml:space="preserve">. </w:t>
      </w:r>
      <w:r w:rsidR="001A7B10" w:rsidRPr="008225D1">
        <w:rPr>
          <w:rFonts w:ascii="Arial Narrow" w:hAnsi="Arial Narrow"/>
          <w:b/>
          <w:color w:val="FF0000"/>
          <w:sz w:val="28"/>
          <w:szCs w:val="28"/>
        </w:rPr>
        <w:t>2020</w:t>
      </w:r>
    </w:p>
    <w:p w:rsidR="00485F31" w:rsidRPr="008225D1" w:rsidRDefault="00826716" w:rsidP="008225D1">
      <w:pPr>
        <w:jc w:val="both"/>
        <w:rPr>
          <w:rFonts w:ascii="Arial Narrow" w:hAnsi="Arial Narrow"/>
          <w:b/>
          <w:color w:val="FF0000"/>
          <w:sz w:val="28"/>
          <w:szCs w:val="28"/>
        </w:rPr>
      </w:pPr>
      <w:r w:rsidRPr="008225D1">
        <w:rPr>
          <w:rFonts w:asciiTheme="majorHAnsi" w:hAnsiTheme="majorHAnsi"/>
          <w:b/>
          <w:color w:val="FF0000"/>
          <w:sz w:val="28"/>
          <w:szCs w:val="28"/>
        </w:rPr>
        <w:t>Polecenie:</w:t>
      </w:r>
      <w:r w:rsidRPr="008225D1">
        <w:rPr>
          <w:rFonts w:asciiTheme="majorHAnsi" w:hAnsiTheme="majorHAnsi"/>
          <w:sz w:val="28"/>
          <w:szCs w:val="28"/>
        </w:rPr>
        <w:t xml:space="preserve"> Zerwij kwiaty w ogródku lub na łące i zanieś je do kapliczki maryjnej lub postaw bukiet przed ołtarzykiem maryjnym w swoim pokoju.</w:t>
      </w:r>
    </w:p>
    <w:p w:rsidR="00485F31" w:rsidRPr="008225D1" w:rsidRDefault="00E1080E" w:rsidP="008225D1">
      <w:pPr>
        <w:jc w:val="both"/>
        <w:rPr>
          <w:rFonts w:ascii="Arial Narrow" w:hAnsi="Arial Narrow"/>
          <w:b/>
          <w:color w:val="FF0000"/>
          <w:sz w:val="28"/>
          <w:szCs w:val="28"/>
        </w:rPr>
      </w:pPr>
      <w:r>
        <w:rPr>
          <w:rFonts w:ascii="Arial Narrow" w:hAnsi="Arial Narrow"/>
          <w:b/>
          <w:color w:val="FF0000"/>
          <w:sz w:val="28"/>
          <w:szCs w:val="28"/>
        </w:rPr>
        <w:t>Czwartek 14</w:t>
      </w:r>
      <w:r w:rsidR="001A7B10" w:rsidRPr="008225D1">
        <w:rPr>
          <w:rFonts w:ascii="Arial Narrow" w:hAnsi="Arial Narrow"/>
          <w:b/>
          <w:color w:val="FF0000"/>
          <w:sz w:val="28"/>
          <w:szCs w:val="28"/>
        </w:rPr>
        <w:t>.05</w:t>
      </w:r>
      <w:r w:rsidR="00485F31" w:rsidRPr="008225D1">
        <w:rPr>
          <w:rFonts w:ascii="Arial Narrow" w:hAnsi="Arial Narrow"/>
          <w:b/>
          <w:color w:val="FF0000"/>
          <w:sz w:val="28"/>
          <w:szCs w:val="28"/>
        </w:rPr>
        <w:t>.</w:t>
      </w:r>
      <w:r w:rsidR="001A7B10" w:rsidRPr="008225D1">
        <w:rPr>
          <w:rFonts w:ascii="Arial Narrow" w:hAnsi="Arial Narrow"/>
          <w:b/>
          <w:color w:val="FF0000"/>
          <w:sz w:val="28"/>
          <w:szCs w:val="28"/>
        </w:rPr>
        <w:t xml:space="preserve"> 2020</w:t>
      </w:r>
    </w:p>
    <w:p w:rsidR="00722A22" w:rsidRPr="008225D1" w:rsidRDefault="00E321A8" w:rsidP="008225D1">
      <w:pPr>
        <w:jc w:val="both"/>
        <w:rPr>
          <w:rFonts w:ascii="Arial Narrow" w:hAnsi="Arial Narrow"/>
          <w:sz w:val="28"/>
          <w:szCs w:val="28"/>
        </w:rPr>
      </w:pPr>
      <w:r w:rsidRPr="008225D1">
        <w:rPr>
          <w:rFonts w:ascii="Arial Narrow" w:hAnsi="Arial Narrow"/>
          <w:b/>
          <w:color w:val="FF0000"/>
          <w:sz w:val="28"/>
          <w:szCs w:val="28"/>
        </w:rPr>
        <w:t>Polecenie:</w:t>
      </w:r>
      <w:r w:rsidRPr="008225D1">
        <w:rPr>
          <w:rFonts w:ascii="Arial Narrow" w:hAnsi="Arial Narrow"/>
          <w:sz w:val="28"/>
          <w:szCs w:val="28"/>
        </w:rPr>
        <w:t xml:space="preserve"> </w:t>
      </w:r>
      <w:r w:rsidR="00826716" w:rsidRPr="008225D1">
        <w:rPr>
          <w:rFonts w:ascii="Arial Narrow" w:hAnsi="Arial Narrow"/>
          <w:sz w:val="28"/>
          <w:szCs w:val="28"/>
        </w:rPr>
        <w:t xml:space="preserve">Dzieci, które kochają Pana Jezusa i Maryję starają się być dobre. Narysuj w zeszycie od religii wielkie serce i wypełniaj je kwiatami, które określają Twoje dobre uczynki. </w:t>
      </w:r>
    </w:p>
    <w:p w:rsidR="00722A22" w:rsidRPr="008225D1" w:rsidRDefault="00E1080E" w:rsidP="008225D1">
      <w:pPr>
        <w:jc w:val="both"/>
        <w:rPr>
          <w:rFonts w:ascii="Arial Narrow" w:hAnsi="Arial Narrow"/>
          <w:b/>
          <w:color w:val="FF0000"/>
          <w:sz w:val="28"/>
          <w:szCs w:val="28"/>
        </w:rPr>
      </w:pPr>
      <w:r>
        <w:rPr>
          <w:rFonts w:ascii="Arial Narrow" w:hAnsi="Arial Narrow"/>
          <w:b/>
          <w:color w:val="FF0000"/>
          <w:sz w:val="28"/>
          <w:szCs w:val="28"/>
        </w:rPr>
        <w:t>Piątek 15</w:t>
      </w:r>
      <w:r w:rsidR="001A7B10" w:rsidRPr="008225D1">
        <w:rPr>
          <w:rFonts w:ascii="Arial Narrow" w:hAnsi="Arial Narrow"/>
          <w:b/>
          <w:color w:val="FF0000"/>
          <w:sz w:val="28"/>
          <w:szCs w:val="28"/>
        </w:rPr>
        <w:t>.05.2020</w:t>
      </w:r>
    </w:p>
    <w:p w:rsidR="00826716" w:rsidRPr="008225D1" w:rsidRDefault="00826716" w:rsidP="008225D1">
      <w:pPr>
        <w:jc w:val="both"/>
        <w:rPr>
          <w:rFonts w:ascii="Arial Narrow" w:hAnsi="Arial Narrow"/>
          <w:b/>
          <w:color w:val="FF0000"/>
          <w:sz w:val="28"/>
          <w:szCs w:val="28"/>
        </w:rPr>
      </w:pPr>
      <w:r w:rsidRPr="008225D1">
        <w:rPr>
          <w:rFonts w:ascii="Georgia" w:hAnsi="Georgia"/>
          <w:color w:val="000000"/>
          <w:sz w:val="28"/>
          <w:szCs w:val="28"/>
          <w:shd w:val="clear" w:color="auto" w:fill="FFFFFF"/>
        </w:rPr>
        <w:t xml:space="preserve">Św. Józefa </w:t>
      </w:r>
      <w:r w:rsidR="008225D1" w:rsidRPr="008225D1">
        <w:rPr>
          <w:rFonts w:ascii="Georgia" w:hAnsi="Georgia"/>
          <w:color w:val="000000"/>
          <w:sz w:val="28"/>
          <w:szCs w:val="28"/>
          <w:shd w:val="clear" w:color="auto" w:fill="FFFFFF"/>
        </w:rPr>
        <w:t>Rzemieślnika czciliśmy</w:t>
      </w:r>
      <w:r w:rsidRPr="008225D1">
        <w:rPr>
          <w:rFonts w:ascii="Georgia" w:hAnsi="Georgia"/>
          <w:color w:val="000000"/>
          <w:sz w:val="28"/>
          <w:szCs w:val="28"/>
          <w:shd w:val="clear" w:color="auto" w:fill="FFFFFF"/>
        </w:rPr>
        <w:t xml:space="preserve"> w </w:t>
      </w:r>
      <w:r w:rsidR="008225D1" w:rsidRPr="008225D1">
        <w:rPr>
          <w:rFonts w:ascii="Georgia" w:hAnsi="Georgia"/>
          <w:color w:val="000000"/>
          <w:sz w:val="28"/>
          <w:szCs w:val="28"/>
          <w:shd w:val="clear" w:color="auto" w:fill="FFFFFF"/>
        </w:rPr>
        <w:t xml:space="preserve">dniu </w:t>
      </w:r>
      <w:r w:rsidRPr="008225D1">
        <w:rPr>
          <w:rFonts w:ascii="Georgia" w:hAnsi="Georgia"/>
          <w:color w:val="000000"/>
          <w:sz w:val="28"/>
          <w:szCs w:val="28"/>
          <w:shd w:val="clear" w:color="auto" w:fill="FFFFFF"/>
        </w:rPr>
        <w:t>1 m</w:t>
      </w:r>
      <w:r w:rsidR="008225D1" w:rsidRPr="008225D1">
        <w:rPr>
          <w:rFonts w:ascii="Georgia" w:hAnsi="Georgia"/>
          <w:color w:val="000000"/>
          <w:sz w:val="28"/>
          <w:szCs w:val="28"/>
          <w:shd w:val="clear" w:color="auto" w:fill="FFFFFF"/>
        </w:rPr>
        <w:t xml:space="preserve">aja. Św. Józef był Oblubieńcem Maryi i ziemskim opiekunem Pana Jezusa. Św. Józefa określamy mianem Patrona Rodziny, </w:t>
      </w:r>
      <w:r w:rsidRPr="008225D1">
        <w:rPr>
          <w:rFonts w:ascii="Georgia" w:hAnsi="Georgia"/>
          <w:color w:val="000000"/>
          <w:sz w:val="28"/>
          <w:szCs w:val="28"/>
          <w:shd w:val="clear" w:color="auto" w:fill="FFFFFF"/>
        </w:rPr>
        <w:t>Zwróćmy się do Boga przez wstawiennictwo patrona naszych rodzin</w:t>
      </w:r>
      <w:r w:rsidR="008225D1" w:rsidRPr="008225D1">
        <w:rPr>
          <w:rFonts w:ascii="Georgia" w:hAnsi="Georgia"/>
          <w:color w:val="000000"/>
          <w:sz w:val="28"/>
          <w:szCs w:val="28"/>
          <w:shd w:val="clear" w:color="auto" w:fill="FFFFFF"/>
        </w:rPr>
        <w:t>,</w:t>
      </w:r>
      <w:r w:rsidRPr="008225D1">
        <w:rPr>
          <w:rFonts w:ascii="Georgia" w:hAnsi="Georgia"/>
          <w:color w:val="000000"/>
          <w:sz w:val="28"/>
          <w:szCs w:val="28"/>
          <w:shd w:val="clear" w:color="auto" w:fill="FFFFFF"/>
        </w:rPr>
        <w:t xml:space="preserve"> prosząc o opiekę nad nami. </w:t>
      </w:r>
      <w:r w:rsidR="008225D1" w:rsidRPr="008225D1">
        <w:rPr>
          <w:rFonts w:ascii="Georgia" w:hAnsi="Georgia"/>
          <w:b/>
          <w:color w:val="FF0000"/>
          <w:sz w:val="28"/>
          <w:szCs w:val="28"/>
          <w:shd w:val="clear" w:color="auto" w:fill="FFFFFF"/>
        </w:rPr>
        <w:t>Polecenie:</w:t>
      </w:r>
      <w:r w:rsidR="008225D1" w:rsidRPr="008225D1">
        <w:rPr>
          <w:rFonts w:ascii="Georgia" w:hAnsi="Georgia"/>
          <w:color w:val="000000"/>
          <w:sz w:val="28"/>
          <w:szCs w:val="28"/>
          <w:shd w:val="clear" w:color="auto" w:fill="FFFFFF"/>
        </w:rPr>
        <w:t xml:space="preserve"> </w:t>
      </w:r>
      <w:r w:rsidRPr="008225D1">
        <w:rPr>
          <w:rFonts w:ascii="Georgia" w:hAnsi="Georgia"/>
          <w:color w:val="000000"/>
          <w:sz w:val="28"/>
          <w:szCs w:val="28"/>
          <w:shd w:val="clear" w:color="auto" w:fill="FFFFFF"/>
        </w:rPr>
        <w:t>Uczynimy to śpiewem.: Święty Józefie patronie nasz, święty Józefie patronie nasz- módl się /3x za nami.</w:t>
      </w:r>
    </w:p>
    <w:p w:rsidR="00CA0DDE" w:rsidRPr="00E1080E" w:rsidRDefault="008225D1" w:rsidP="008225D1">
      <w:pPr>
        <w:jc w:val="both"/>
        <w:rPr>
          <w:sz w:val="28"/>
          <w:szCs w:val="28"/>
          <w:lang w:val="en-US"/>
        </w:rPr>
      </w:pPr>
      <w:r w:rsidRPr="008225D1">
        <w:rPr>
          <w:rFonts w:ascii="Arial Narrow" w:hAnsi="Arial Narrow"/>
          <w:b/>
          <w:color w:val="FF0000"/>
          <w:sz w:val="28"/>
          <w:szCs w:val="28"/>
          <w:lang w:val="en-US"/>
        </w:rPr>
        <w:t xml:space="preserve">You Tube: </w:t>
      </w:r>
      <w:hyperlink r:id="rId6" w:history="1">
        <w:r w:rsidRPr="008225D1">
          <w:rPr>
            <w:rStyle w:val="Hipercze"/>
            <w:sz w:val="28"/>
            <w:szCs w:val="28"/>
            <w:lang w:val="en-US"/>
          </w:rPr>
          <w:t>https://www.youtube.com/watch?v=ZLnp_vZWBgo</w:t>
        </w:r>
      </w:hyperlink>
    </w:p>
    <w:p w:rsidR="008225D1" w:rsidRPr="008225D1" w:rsidRDefault="008225D1" w:rsidP="008225D1">
      <w:pPr>
        <w:jc w:val="both"/>
        <w:rPr>
          <w:sz w:val="28"/>
          <w:szCs w:val="28"/>
        </w:rPr>
      </w:pPr>
      <w:r w:rsidRPr="008225D1">
        <w:rPr>
          <w:sz w:val="28"/>
          <w:szCs w:val="28"/>
        </w:rPr>
        <w:t>Pokoloruj obrazek przedstawiający św. Józefa (patrz załącznik)</w:t>
      </w:r>
    </w:p>
    <w:p w:rsidR="008225D1" w:rsidRDefault="008225D1" w:rsidP="00F246BD">
      <w:pPr>
        <w:rPr>
          <w:sz w:val="32"/>
          <w:szCs w:val="32"/>
        </w:rPr>
      </w:pPr>
    </w:p>
    <w:p w:rsidR="008225D1" w:rsidRDefault="008225D1" w:rsidP="00F246BD">
      <w:pPr>
        <w:rPr>
          <w:sz w:val="32"/>
          <w:szCs w:val="32"/>
        </w:rPr>
      </w:pPr>
    </w:p>
    <w:p w:rsidR="008225D1" w:rsidRDefault="008225D1" w:rsidP="00F246BD">
      <w:pPr>
        <w:rPr>
          <w:sz w:val="32"/>
          <w:szCs w:val="32"/>
        </w:rPr>
      </w:pPr>
    </w:p>
    <w:p w:rsidR="008225D1" w:rsidRDefault="008225D1" w:rsidP="00F246BD">
      <w:pPr>
        <w:rPr>
          <w:rFonts w:ascii="Arial Narrow" w:hAnsi="Arial Narrow"/>
          <w:color w:val="000000" w:themeColor="text1"/>
          <w:sz w:val="32"/>
          <w:szCs w:val="32"/>
        </w:rPr>
      </w:pPr>
    </w:p>
    <w:p w:rsidR="008225D1" w:rsidRDefault="008225D1" w:rsidP="00F246BD">
      <w:pPr>
        <w:rPr>
          <w:rFonts w:ascii="Arial Narrow" w:hAnsi="Arial Narrow"/>
          <w:color w:val="000000" w:themeColor="text1"/>
          <w:sz w:val="32"/>
          <w:szCs w:val="32"/>
        </w:rPr>
      </w:pPr>
    </w:p>
    <w:p w:rsidR="00B6543F" w:rsidRDefault="00B6543F" w:rsidP="00F246BD">
      <w:pPr>
        <w:rPr>
          <w:rFonts w:ascii="Arial Narrow" w:hAnsi="Arial Narrow"/>
          <w:color w:val="000000" w:themeColor="text1"/>
          <w:sz w:val="32"/>
          <w:szCs w:val="32"/>
        </w:rPr>
      </w:pPr>
    </w:p>
    <w:p w:rsidR="00B6543F" w:rsidRPr="008225D1" w:rsidRDefault="00B6543F" w:rsidP="00F246BD">
      <w:pPr>
        <w:rPr>
          <w:rFonts w:ascii="Arial Narrow" w:hAnsi="Arial Narrow"/>
          <w:color w:val="000000" w:themeColor="text1"/>
          <w:sz w:val="32"/>
          <w:szCs w:val="32"/>
        </w:rPr>
      </w:pPr>
    </w:p>
    <w:p w:rsidR="00E321A8" w:rsidRDefault="00E321A8" w:rsidP="00F246BD">
      <w:pPr>
        <w:rPr>
          <w:rFonts w:ascii="Arial Narrow" w:hAnsi="Arial Narrow"/>
          <w:b/>
          <w:color w:val="000000" w:themeColor="text1"/>
          <w:sz w:val="32"/>
          <w:szCs w:val="32"/>
        </w:rPr>
      </w:pPr>
      <w:r w:rsidRPr="00E321A8">
        <w:rPr>
          <w:rFonts w:ascii="Arial Narrow" w:hAnsi="Arial Narrow"/>
          <w:b/>
          <w:color w:val="000000" w:themeColor="text1"/>
          <w:sz w:val="32"/>
          <w:szCs w:val="32"/>
        </w:rPr>
        <w:lastRenderedPageBreak/>
        <w:t>Załącznik:</w:t>
      </w:r>
    </w:p>
    <w:p w:rsidR="009830FC" w:rsidRPr="008225D1" w:rsidRDefault="008225D1" w:rsidP="00F246BD">
      <w:pPr>
        <w:rPr>
          <w:rFonts w:ascii="Arial Narrow" w:hAnsi="Arial Narrow"/>
          <w:b/>
          <w:color w:val="000000" w:themeColor="text1"/>
          <w:sz w:val="32"/>
          <w:szCs w:val="32"/>
        </w:rPr>
      </w:pPr>
      <w:r>
        <w:rPr>
          <w:noProof/>
          <w:lang w:eastAsia="pl-PL"/>
        </w:rPr>
        <w:drawing>
          <wp:inline distT="0" distB="0" distL="0" distR="0">
            <wp:extent cx="5467350" cy="8162925"/>
            <wp:effectExtent l="19050" t="0" r="0" b="0"/>
            <wp:docPr id="1" name="Obraz 1" descr="Najlepsze obrazy na tablicy ŚW. JÓZEF / SAINT JOSEPH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obrazy na tablicy ŚW. JÓZEF / SAINT JOSEPH (15 ..."/>
                    <pic:cNvPicPr>
                      <a:picLocks noChangeAspect="1" noChangeArrowheads="1"/>
                    </pic:cNvPicPr>
                  </pic:nvPicPr>
                  <pic:blipFill>
                    <a:blip r:embed="rId7"/>
                    <a:srcRect/>
                    <a:stretch>
                      <a:fillRect/>
                    </a:stretch>
                  </pic:blipFill>
                  <pic:spPr bwMode="auto">
                    <a:xfrm>
                      <a:off x="0" y="0"/>
                      <a:ext cx="5467350" cy="8162925"/>
                    </a:xfrm>
                    <a:prstGeom prst="rect">
                      <a:avLst/>
                    </a:prstGeom>
                    <a:noFill/>
                    <a:ln w="9525">
                      <a:noFill/>
                      <a:miter lim="800000"/>
                      <a:headEnd/>
                      <a:tailEnd/>
                    </a:ln>
                  </pic:spPr>
                </pic:pic>
              </a:graphicData>
            </a:graphic>
          </wp:inline>
        </w:drawing>
      </w:r>
    </w:p>
    <w:sectPr w:rsidR="009830FC" w:rsidRPr="008225D1" w:rsidSect="00C639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297F"/>
    <w:rsid w:val="00036398"/>
    <w:rsid w:val="00085C72"/>
    <w:rsid w:val="000B6527"/>
    <w:rsid w:val="000C57A1"/>
    <w:rsid w:val="001472F8"/>
    <w:rsid w:val="00181AC3"/>
    <w:rsid w:val="00196F70"/>
    <w:rsid w:val="001A0E58"/>
    <w:rsid w:val="001A632B"/>
    <w:rsid w:val="001A7B10"/>
    <w:rsid w:val="001C7CFE"/>
    <w:rsid w:val="001D1549"/>
    <w:rsid w:val="002070DF"/>
    <w:rsid w:val="002B61C0"/>
    <w:rsid w:val="0032241B"/>
    <w:rsid w:val="003241CE"/>
    <w:rsid w:val="003644AA"/>
    <w:rsid w:val="003A0FDC"/>
    <w:rsid w:val="003A34A4"/>
    <w:rsid w:val="003A4F22"/>
    <w:rsid w:val="00485F31"/>
    <w:rsid w:val="004B6BFB"/>
    <w:rsid w:val="005158ED"/>
    <w:rsid w:val="005B30A3"/>
    <w:rsid w:val="005C2DAF"/>
    <w:rsid w:val="005E474E"/>
    <w:rsid w:val="00657893"/>
    <w:rsid w:val="006F033F"/>
    <w:rsid w:val="00722A22"/>
    <w:rsid w:val="00742680"/>
    <w:rsid w:val="007B3E71"/>
    <w:rsid w:val="007F1940"/>
    <w:rsid w:val="008225D1"/>
    <w:rsid w:val="00826716"/>
    <w:rsid w:val="00835F88"/>
    <w:rsid w:val="008403F0"/>
    <w:rsid w:val="009830FC"/>
    <w:rsid w:val="00994BD0"/>
    <w:rsid w:val="00A07FAA"/>
    <w:rsid w:val="00A94380"/>
    <w:rsid w:val="00AA0240"/>
    <w:rsid w:val="00AE694C"/>
    <w:rsid w:val="00B6543F"/>
    <w:rsid w:val="00C639E4"/>
    <w:rsid w:val="00C955C1"/>
    <w:rsid w:val="00CA0DDE"/>
    <w:rsid w:val="00CA16B9"/>
    <w:rsid w:val="00CD297F"/>
    <w:rsid w:val="00CF3570"/>
    <w:rsid w:val="00D370F4"/>
    <w:rsid w:val="00D42735"/>
    <w:rsid w:val="00D904D7"/>
    <w:rsid w:val="00E1080E"/>
    <w:rsid w:val="00E321A8"/>
    <w:rsid w:val="00E50D64"/>
    <w:rsid w:val="00F24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9E4"/>
  </w:style>
  <w:style w:type="paragraph" w:styleId="Nagwek2">
    <w:name w:val="heading 2"/>
    <w:basedOn w:val="Normalny"/>
    <w:link w:val="Nagwek2Znak"/>
    <w:uiPriority w:val="9"/>
    <w:qFormat/>
    <w:rsid w:val="00E50D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50D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0D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50D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50D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E50D64"/>
  </w:style>
  <w:style w:type="character" w:styleId="Hipercze">
    <w:name w:val="Hyperlink"/>
    <w:basedOn w:val="Domylnaczcionkaakapitu"/>
    <w:uiPriority w:val="99"/>
    <w:semiHidden/>
    <w:unhideWhenUsed/>
    <w:rsid w:val="00E50D64"/>
    <w:rPr>
      <w:color w:val="0000FF"/>
      <w:u w:val="single"/>
    </w:rPr>
  </w:style>
  <w:style w:type="character" w:styleId="Pogrubienie">
    <w:name w:val="Strong"/>
    <w:basedOn w:val="Domylnaczcionkaakapitu"/>
    <w:uiPriority w:val="22"/>
    <w:qFormat/>
    <w:rsid w:val="00036398"/>
    <w:rPr>
      <w:b/>
      <w:bCs/>
    </w:rPr>
  </w:style>
  <w:style w:type="character" w:customStyle="1" w:styleId="6qdm">
    <w:name w:val="_6qdm"/>
    <w:basedOn w:val="Domylnaczcionkaakapitu"/>
    <w:rsid w:val="001472F8"/>
  </w:style>
  <w:style w:type="paragraph" w:styleId="Tekstdymka">
    <w:name w:val="Balloon Text"/>
    <w:basedOn w:val="Normalny"/>
    <w:link w:val="TekstdymkaZnak"/>
    <w:uiPriority w:val="99"/>
    <w:semiHidden/>
    <w:unhideWhenUsed/>
    <w:rsid w:val="00722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A22"/>
    <w:rPr>
      <w:rFonts w:ascii="Tahoma" w:hAnsi="Tahoma" w:cs="Tahoma"/>
      <w:sz w:val="16"/>
      <w:szCs w:val="16"/>
    </w:rPr>
  </w:style>
  <w:style w:type="table" w:styleId="Tabela-Siatka">
    <w:name w:val="Table Grid"/>
    <w:basedOn w:val="Standardowy"/>
    <w:uiPriority w:val="59"/>
    <w:rsid w:val="00722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omylnaczcionkaakapitu"/>
    <w:rsid w:val="00AA0240"/>
  </w:style>
  <w:style w:type="character" w:styleId="Odwoaniedokomentarza">
    <w:name w:val="annotation reference"/>
    <w:basedOn w:val="Domylnaczcionkaakapitu"/>
    <w:uiPriority w:val="99"/>
    <w:semiHidden/>
    <w:unhideWhenUsed/>
    <w:rsid w:val="00AA0240"/>
    <w:rPr>
      <w:sz w:val="16"/>
      <w:szCs w:val="16"/>
    </w:rPr>
  </w:style>
  <w:style w:type="paragraph" w:styleId="Tekstkomentarza">
    <w:name w:val="annotation text"/>
    <w:basedOn w:val="Normalny"/>
    <w:link w:val="TekstkomentarzaZnak"/>
    <w:uiPriority w:val="99"/>
    <w:semiHidden/>
    <w:unhideWhenUsed/>
    <w:rsid w:val="00AA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40"/>
    <w:rPr>
      <w:sz w:val="20"/>
      <w:szCs w:val="20"/>
    </w:rPr>
  </w:style>
  <w:style w:type="paragraph" w:styleId="Tematkomentarza">
    <w:name w:val="annotation subject"/>
    <w:basedOn w:val="Tekstkomentarza"/>
    <w:next w:val="Tekstkomentarza"/>
    <w:link w:val="TematkomentarzaZnak"/>
    <w:uiPriority w:val="99"/>
    <w:semiHidden/>
    <w:unhideWhenUsed/>
    <w:rsid w:val="00AA0240"/>
    <w:rPr>
      <w:b/>
      <w:bCs/>
    </w:rPr>
  </w:style>
  <w:style w:type="character" w:customStyle="1" w:styleId="TematkomentarzaZnak">
    <w:name w:val="Temat komentarza Znak"/>
    <w:basedOn w:val="TekstkomentarzaZnak"/>
    <w:link w:val="Tematkomentarza"/>
    <w:uiPriority w:val="99"/>
    <w:semiHidden/>
    <w:rsid w:val="00AA0240"/>
    <w:rPr>
      <w:b/>
      <w:bCs/>
    </w:rPr>
  </w:style>
</w:styles>
</file>

<file path=word/webSettings.xml><?xml version="1.0" encoding="utf-8"?>
<w:webSettings xmlns:r="http://schemas.openxmlformats.org/officeDocument/2006/relationships" xmlns:w="http://schemas.openxmlformats.org/wordprocessingml/2006/main">
  <w:divs>
    <w:div w:id="541788881">
      <w:bodyDiv w:val="1"/>
      <w:marLeft w:val="0"/>
      <w:marRight w:val="0"/>
      <w:marTop w:val="0"/>
      <w:marBottom w:val="0"/>
      <w:divBdr>
        <w:top w:val="none" w:sz="0" w:space="0" w:color="auto"/>
        <w:left w:val="none" w:sz="0" w:space="0" w:color="auto"/>
        <w:bottom w:val="none" w:sz="0" w:space="0" w:color="auto"/>
        <w:right w:val="none" w:sz="0" w:space="0" w:color="auto"/>
      </w:divBdr>
    </w:div>
    <w:div w:id="1314026648">
      <w:bodyDiv w:val="1"/>
      <w:marLeft w:val="0"/>
      <w:marRight w:val="0"/>
      <w:marTop w:val="0"/>
      <w:marBottom w:val="0"/>
      <w:divBdr>
        <w:top w:val="none" w:sz="0" w:space="0" w:color="auto"/>
        <w:left w:val="none" w:sz="0" w:space="0" w:color="auto"/>
        <w:bottom w:val="none" w:sz="0" w:space="0" w:color="auto"/>
        <w:right w:val="none" w:sz="0" w:space="0" w:color="auto"/>
      </w:divBdr>
      <w:divsChild>
        <w:div w:id="27802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ZLnp_vZWBgo" TargetMode="External"/><Relationship Id="rId5" Type="http://schemas.openxmlformats.org/officeDocument/2006/relationships/hyperlink" Target="https://www.youtube.com/watch?v=A7wDtlgbu4M&amp;fbclid=IwAR1JlZxZ7tL8EEJp5MCwXmvzmuLRU6T42FA9KMbeJi57dBxqm_9_Z-FlKrQ&amp;app=desk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0063-3302-4E5E-B655-EF5F80F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Renata Kusiak</cp:lastModifiedBy>
  <cp:revision>34</cp:revision>
  <dcterms:created xsi:type="dcterms:W3CDTF">2020-03-23T15:21:00Z</dcterms:created>
  <dcterms:modified xsi:type="dcterms:W3CDTF">2020-05-10T20:37:00Z</dcterms:modified>
</cp:coreProperties>
</file>