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77" w:rsidRPr="00E24F77" w:rsidRDefault="00E24F77" w:rsidP="00E24F77">
      <w:pPr>
        <w:shd w:val="clear" w:color="auto" w:fill="FFFFFF"/>
        <w:spacing w:after="0" w:line="511" w:lineRule="atLeast"/>
        <w:jc w:val="center"/>
        <w:outlineLvl w:val="0"/>
        <w:rPr>
          <w:rFonts w:ascii="Times New Roman" w:eastAsia="Times New Roman" w:hAnsi="Times New Roman" w:cs="Times New Roman"/>
          <w:b/>
          <w:spacing w:val="9"/>
          <w:kern w:val="36"/>
          <w:sz w:val="28"/>
          <w:szCs w:val="24"/>
        </w:rPr>
      </w:pPr>
      <w:r w:rsidRPr="00E24F77">
        <w:rPr>
          <w:rFonts w:ascii="Times New Roman" w:eastAsia="Times New Roman" w:hAnsi="Times New Roman" w:cs="Times New Roman"/>
          <w:b/>
          <w:spacing w:val="9"/>
          <w:kern w:val="36"/>
          <w:sz w:val="28"/>
          <w:szCs w:val="24"/>
        </w:rPr>
        <w:t>Tradycyjny koszyk wielkanocny</w:t>
      </w:r>
    </w:p>
    <w:p w:rsidR="00E24F77" w:rsidRPr="00E24F77" w:rsidRDefault="00E24F77">
      <w:pPr>
        <w:rPr>
          <w:rFonts w:ascii="Times New Roman" w:hAnsi="Times New Roman" w:cs="Times New Roman"/>
          <w:sz w:val="24"/>
          <w:szCs w:val="24"/>
        </w:rPr>
      </w:pPr>
    </w:p>
    <w:p w:rsidR="00E24F77" w:rsidRPr="00E24F77" w:rsidRDefault="00E24F77">
      <w:pPr>
        <w:rPr>
          <w:rFonts w:ascii="Times New Roman" w:hAnsi="Times New Roman" w:cs="Times New Roman"/>
          <w:sz w:val="24"/>
          <w:szCs w:val="24"/>
        </w:rPr>
      </w:pPr>
      <w:r w:rsidRPr="00E24F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5060" cy="3574472"/>
            <wp:effectExtent l="19050" t="0" r="7040" b="0"/>
            <wp:docPr id="31" name="Obraz 31" descr="Blessing of the Easter Baskets on Holy Satur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lessing of the Easter Baskets on Holy Saturda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48" cy="357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77" w:rsidRPr="00E24F77" w:rsidRDefault="00E24F77">
      <w:pPr>
        <w:rPr>
          <w:rFonts w:ascii="Times New Roman" w:hAnsi="Times New Roman" w:cs="Times New Roman"/>
          <w:sz w:val="24"/>
          <w:szCs w:val="24"/>
        </w:rPr>
      </w:pPr>
    </w:p>
    <w:p w:rsidR="00E24F77" w:rsidRDefault="00E24F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F77">
        <w:rPr>
          <w:rFonts w:ascii="Times New Roman" w:hAnsi="Times New Roman" w:cs="Times New Roman"/>
          <w:sz w:val="24"/>
          <w:szCs w:val="24"/>
          <w:shd w:val="clear" w:color="auto" w:fill="FFFFFF"/>
        </w:rPr>
        <w:t>Tradycją Kościoła katolickiego jest święcenie pokarmów w Wielką Sobotę. Dobór produktów żywnościowych w koszyku nigdy nie był przypadkowy. Każdy dar symbolizuje coś innego. Co powinno się znaleźć w koszyczku wielkanocnym?</w:t>
      </w:r>
    </w:p>
    <w:p w:rsidR="00E24F77" w:rsidRPr="00E24F77" w:rsidRDefault="00E24F77" w:rsidP="00E24F77">
      <w:pPr>
        <w:pStyle w:val="NormalnyWeb"/>
        <w:shd w:val="clear" w:color="auto" w:fill="FFFFFF"/>
        <w:spacing w:before="0" w:beforeAutospacing="0" w:after="187" w:afterAutospacing="0"/>
        <w:jc w:val="both"/>
      </w:pPr>
      <w:r w:rsidRPr="00E24F77">
        <w:t>* Chleb lub pascha * Jajka wielkanocne - kolorowe pisanki, wydmuszki, kraszanki, wyklejanki itp. * Sól, pieprz * Wędlina - szynka, kiełbasa * Ser * Chrzan * Babka wielkanocna * Baranek wielkanocny (z masła, ciasta, cukru, czekolady, gipsu)</w:t>
      </w:r>
    </w:p>
    <w:p w:rsidR="00E24F77" w:rsidRPr="00E24F77" w:rsidRDefault="00353950">
      <w:pPr>
        <w:rPr>
          <w:rFonts w:ascii="Times New Roman" w:hAnsi="Times New Roman" w:cs="Times New Roman"/>
          <w:sz w:val="24"/>
          <w:szCs w:val="24"/>
        </w:rPr>
      </w:pPr>
      <w:r w:rsidRPr="00E24F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Koszyk wielkanocny tradycyjnie przyozdobiony jest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zielonymi </w:t>
      </w:r>
      <w:r w:rsidRPr="00E24F77">
        <w:rPr>
          <w:rFonts w:ascii="Times New Roman" w:hAnsi="Times New Roman" w:cs="Times New Roman"/>
          <w:sz w:val="24"/>
          <w:szCs w:val="24"/>
          <w:shd w:val="clear" w:color="auto" w:fill="FFFFFF"/>
        </w:rPr>
        <w:t>gałązkami oraz koronkowymi serwetkami z nadrukami symboli wielkanocnych.</w:t>
      </w:r>
    </w:p>
    <w:p w:rsidR="00E24F77" w:rsidRPr="00E24F77" w:rsidRDefault="00E24F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F7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Chleb lub pascha</w:t>
      </w:r>
      <w:r w:rsidRPr="00E24F77">
        <w:rPr>
          <w:rFonts w:ascii="Times New Roman" w:hAnsi="Times New Roman" w:cs="Times New Roman"/>
          <w:sz w:val="24"/>
          <w:szCs w:val="24"/>
          <w:shd w:val="clear" w:color="auto" w:fill="FFFFFF"/>
        </w:rPr>
        <w:t> Dawniej zamiast chleba święcono wyłącznie paschę (paska). Pascha to wypiek złożony z mąki (pszennej, żytniej lub gryczanej), drożdży (lub zakwasu), imbiru, liści bobkowych i szafranu. Wypiek ten można udekorować krzyżem lub koroną cierniową wykonaną np. z gałązek. Zwyczajowo pascha miała kształt okrągły. Pascha jest symbolem Chrystusa jako chleba życia.</w:t>
      </w:r>
    </w:p>
    <w:p w:rsidR="00E24F77" w:rsidRPr="00E24F77" w:rsidRDefault="00E24F77">
      <w:pPr>
        <w:rPr>
          <w:rFonts w:ascii="Times New Roman" w:hAnsi="Times New Roman" w:cs="Times New Roman"/>
          <w:sz w:val="24"/>
          <w:szCs w:val="24"/>
        </w:rPr>
      </w:pPr>
      <w:r w:rsidRPr="00E24F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3250" cy="4187195"/>
            <wp:effectExtent l="19050" t="0" r="0" b="0"/>
            <wp:docPr id="4" name="Obraz 4" descr="Chl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l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87" cy="419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77" w:rsidRPr="00E24F77" w:rsidRDefault="00E24F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F7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Jajka wielkanocne - kolorowe pisanki, wydmuszki, kraszanki, wyklejanki itp.</w:t>
      </w:r>
      <w:r w:rsidRPr="00E24F77">
        <w:rPr>
          <w:rFonts w:ascii="Times New Roman" w:hAnsi="Times New Roman" w:cs="Times New Roman"/>
          <w:sz w:val="24"/>
          <w:szCs w:val="24"/>
          <w:shd w:val="clear" w:color="auto" w:fill="FFFFFF"/>
        </w:rPr>
        <w:t> Jajko jest symbolem początku, nowego życia, narodzin oraz zmartwychwstania.</w:t>
      </w:r>
    </w:p>
    <w:p w:rsidR="00E24F77" w:rsidRPr="00E24F77" w:rsidRDefault="003539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90415" cy="2123531"/>
            <wp:effectExtent l="19050" t="0" r="635" b="0"/>
            <wp:docPr id="37" name="Obraz 37" descr="Pisanki wielkanocne - pomysły, wzory, ręcznie robione | Z kraju Pik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sanki wielkanocne - pomysły, wzory, ręcznie robione | Z kraju Pik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12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77" w:rsidRPr="00E24F77" w:rsidRDefault="00E24F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F7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Sól, pieprz</w:t>
      </w:r>
      <w:r w:rsidRPr="00E24F77">
        <w:rPr>
          <w:rFonts w:ascii="Times New Roman" w:hAnsi="Times New Roman" w:cs="Times New Roman"/>
          <w:sz w:val="24"/>
          <w:szCs w:val="24"/>
          <w:shd w:val="clear" w:color="auto" w:fill="FFFFFF"/>
        </w:rPr>
        <w:t> Sól jest symbolem trwałości, nieśmiertelności oraz ochrony życia ludzkiego (osobistego i społecznego) od rozkładu i popsucia. Tak jak sól zabezpiecza pokarmy, które ludzie spożywają, tak też zabezpiecza zdrowie duchowe ludziom oraz całemu społeczeństwu. Sól jest również symbolem gościnności oraz przymierza między człowiekiem a Bogiem. Soli przypisuje się również właściwości lecznicze zatem jest ona również symbolem nawrócenia oraz oczyszczenia serca.</w:t>
      </w:r>
    </w:p>
    <w:p w:rsidR="00E24F77" w:rsidRPr="00E24F77" w:rsidRDefault="003539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96855" cy="2019833"/>
            <wp:effectExtent l="19050" t="0" r="8245" b="0"/>
            <wp:docPr id="34" name="Obraz 34" descr="Produkty, w których znajduje się sól – to cię zdziwi! - Zdr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odukty, w których znajduje się sól – to cię zdziwi! - Zdrow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22" cy="20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77" w:rsidRPr="00E24F77" w:rsidRDefault="00E24F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F7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Wędlina - szynka, kiełbasa</w:t>
      </w:r>
      <w:r w:rsidRPr="00E24F77">
        <w:rPr>
          <w:rFonts w:ascii="Times New Roman" w:hAnsi="Times New Roman" w:cs="Times New Roman"/>
          <w:sz w:val="24"/>
          <w:szCs w:val="24"/>
          <w:shd w:val="clear" w:color="auto" w:fill="FFFFFF"/>
        </w:rPr>
        <w:t> Mięso oraz wędliny są symbolem dobrobytu, dostatku.</w:t>
      </w:r>
    </w:p>
    <w:p w:rsidR="00E24F77" w:rsidRPr="00E24F77" w:rsidRDefault="0035395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590415" cy="2854277"/>
            <wp:effectExtent l="19050" t="0" r="635" b="0"/>
            <wp:docPr id="40" name="Obraz 40" descr="Szynka Złotopolska – Grupa Handlowa &quot;Wędliny od zawsze&quot; Sp. z 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zynka Złotopolska – Grupa Handlowa &quot;Wędliny od zawsze&quot; Sp. z o.o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85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77" w:rsidRPr="00E24F77" w:rsidRDefault="00E24F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F7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Ser</w:t>
      </w:r>
      <w:r w:rsidRPr="00E24F77">
        <w:rPr>
          <w:rFonts w:ascii="Times New Roman" w:hAnsi="Times New Roman" w:cs="Times New Roman"/>
          <w:sz w:val="24"/>
          <w:szCs w:val="24"/>
          <w:shd w:val="clear" w:color="auto" w:fill="FFFFFF"/>
        </w:rPr>
        <w:t> Ser jest symbolem przyjaźni między człowiekiem a zwierzętami domowymi.</w:t>
      </w:r>
    </w:p>
    <w:p w:rsidR="00E24F77" w:rsidRPr="00E24F77" w:rsidRDefault="0035395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706789" cy="2468376"/>
            <wp:effectExtent l="19050" t="0" r="7961" b="0"/>
            <wp:docPr id="43" name="Obraz 43" descr="Szwajcarski ser nowym super food. Naukowcy odkryli jego niezwykł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zwajcarski ser nowym super food. Naukowcy odkryli jego niezwykł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12" cy="246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77" w:rsidRPr="00E24F77" w:rsidRDefault="00E24F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F7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Chrzan</w:t>
      </w:r>
      <w:r w:rsidRPr="00E24F77">
        <w:rPr>
          <w:rFonts w:ascii="Times New Roman" w:hAnsi="Times New Roman" w:cs="Times New Roman"/>
          <w:sz w:val="24"/>
          <w:szCs w:val="24"/>
          <w:shd w:val="clear" w:color="auto" w:fill="FFFFFF"/>
        </w:rPr>
        <w:t> Kiedyś rozpoczynano śniadanie wielkanocne od zjedzenia całej laski chrzanu, po to, aby ustrzec się od bólu zębów oraz dolegliwości żołądkowych. Chrzan jest symbolem pokonania goryczy męki Chrystusa.</w:t>
      </w:r>
    </w:p>
    <w:p w:rsidR="00E24F77" w:rsidRPr="00E24F77" w:rsidRDefault="008E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007040" cy="2669175"/>
            <wp:effectExtent l="19050" t="0" r="0" b="0"/>
            <wp:docPr id="46" name="Obraz 46" descr="Twaróg z chrzanem na ból stawów - sty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waróg z chrzanem na ból stawów - styl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925" cy="266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77" w:rsidRDefault="00E24F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F7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Babka wielkanocna</w:t>
      </w:r>
      <w:r w:rsidRPr="00E24F77">
        <w:rPr>
          <w:rFonts w:ascii="Times New Roman" w:hAnsi="Times New Roman" w:cs="Times New Roman"/>
          <w:sz w:val="24"/>
          <w:szCs w:val="24"/>
          <w:shd w:val="clear" w:color="auto" w:fill="FFFFFF"/>
        </w:rPr>
        <w:t> Babka wielkanocna jest symbolem umiejętności oraz doskonałości. Tradycyjnie powinien być to wypiek własny, a nie kupiony.</w:t>
      </w:r>
    </w:p>
    <w:p w:rsidR="008E2320" w:rsidRPr="00E24F77" w:rsidRDefault="008E2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590415" cy="2400208"/>
            <wp:effectExtent l="19050" t="0" r="635" b="0"/>
            <wp:docPr id="49" name="Obraz 49" descr="Przepis na babkę wielkanocną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zepis na babkę wielkanocną | Mamotoja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40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77" w:rsidRPr="00E24F77" w:rsidRDefault="00E24F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F77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Baranek albo króliczek wielkanocny (z masła, ciasta, cukru, czekolady, gipsu)</w:t>
      </w:r>
      <w:r w:rsidRPr="00E24F77">
        <w:rPr>
          <w:rFonts w:ascii="Times New Roman" w:hAnsi="Times New Roman" w:cs="Times New Roman"/>
          <w:sz w:val="24"/>
          <w:szCs w:val="24"/>
          <w:shd w:val="clear" w:color="auto" w:fill="FFFFFF"/>
        </w:rPr>
        <w:t> Baranek wielkanocny jest symbolem Baranka Bożego, ofiary. Chrystus umarł na krzyżu za grzechy ludzi. Swoją śmierć przyjął pokornie jak baranek. Stąd też w Chrystusie upatrujemy prawdziwego baranka wielkanocnego.</w:t>
      </w:r>
    </w:p>
    <w:p w:rsidR="00E24F77" w:rsidRPr="00E24F77" w:rsidRDefault="00E24F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4F77" w:rsidRPr="00E24F77" w:rsidRDefault="008E23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90415" cy="2865008"/>
            <wp:effectExtent l="19050" t="0" r="635" b="0"/>
            <wp:docPr id="55" name="Obraz 55" descr="Jak zrobić wielkanocnego baranka z ciasta - nowiny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ak zrobić wielkanocnego baranka z ciasta - nowiny24.p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86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77" w:rsidRPr="00E24F77" w:rsidRDefault="00E24F77">
      <w:pPr>
        <w:rPr>
          <w:rFonts w:ascii="Times New Roman" w:hAnsi="Times New Roman" w:cs="Times New Roman"/>
          <w:sz w:val="24"/>
          <w:szCs w:val="24"/>
        </w:rPr>
      </w:pPr>
    </w:p>
    <w:p w:rsidR="00E24F77" w:rsidRPr="00E24F77" w:rsidRDefault="00E24F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4F77" w:rsidRPr="00E24F77" w:rsidRDefault="00E24F77">
      <w:pPr>
        <w:rPr>
          <w:rFonts w:ascii="Times New Roman" w:hAnsi="Times New Roman" w:cs="Times New Roman"/>
          <w:sz w:val="24"/>
          <w:szCs w:val="24"/>
        </w:rPr>
      </w:pPr>
    </w:p>
    <w:p w:rsidR="00E24F77" w:rsidRPr="00E24F77" w:rsidRDefault="00E24F77">
      <w:pPr>
        <w:rPr>
          <w:rFonts w:ascii="Times New Roman" w:hAnsi="Times New Roman" w:cs="Times New Roman"/>
          <w:sz w:val="24"/>
          <w:szCs w:val="24"/>
        </w:rPr>
      </w:pPr>
    </w:p>
    <w:sectPr w:rsidR="00E24F77" w:rsidRPr="00E24F77" w:rsidSect="00353950">
      <w:pgSz w:w="16838" w:h="11906" w:orient="landscape"/>
      <w:pgMar w:top="709" w:right="820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4F77"/>
    <w:rsid w:val="00353950"/>
    <w:rsid w:val="008E2320"/>
    <w:rsid w:val="00E2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4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4F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7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2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4F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2020-04-08T10:47:00Z</dcterms:created>
  <dcterms:modified xsi:type="dcterms:W3CDTF">2020-04-08T11:17:00Z</dcterms:modified>
</cp:coreProperties>
</file>