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119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color w:val="7F7F7F"/>
          <w:sz w:val="28"/>
        </w:rPr>
        <w:t>[ Krzyżówki online – Polska (1) ]</w:t>
      </w:r>
    </w:p>
    <w:p>
      <w:pPr>
        <w:pStyle w:val="BodyText"/>
        <w:spacing w:before="5"/>
        <w:rPr>
          <w:rFonts w:ascii="Arial"/>
          <w:sz w:val="28"/>
        </w:rPr>
      </w:pPr>
    </w:p>
    <w:p>
      <w:pPr>
        <w:spacing w:before="1"/>
        <w:ind w:left="3469" w:right="0" w:firstLine="0"/>
        <w:jc w:val="left"/>
        <w:rPr>
          <w:rFonts w:ascii="Bookman Old Style" w:hAnsi="Bookman Old Style"/>
          <w:b w:val="0"/>
          <w:sz w:val="72"/>
        </w:rPr>
      </w:pPr>
      <w:r>
        <w:rPr>
          <w:rFonts w:ascii="Bookman Old Style" w:hAnsi="Bookman Old Style"/>
          <w:b w:val="0"/>
          <w:shadow/>
          <w:sz w:val="72"/>
        </w:rPr>
        <w:t>Krzyżówka</w:t>
      </w:r>
    </w:p>
    <w:p>
      <w:pPr>
        <w:pStyle w:val="BodyText"/>
        <w:spacing w:before="59"/>
        <w:ind w:left="2557" w:right="3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Rozwiąż krzyżówkę.</w:t>
      </w:r>
    </w:p>
    <w:p>
      <w:pPr>
        <w:pStyle w:val="BodyText"/>
        <w:spacing w:before="13"/>
        <w:rPr>
          <w:rFonts w:ascii="Comic Sans MS"/>
          <w:sz w:val="27"/>
        </w:rPr>
      </w:pPr>
    </w:p>
    <w:p>
      <w:pPr>
        <w:pStyle w:val="BodyText"/>
        <w:spacing w:before="1"/>
        <w:ind w:left="2557" w:right="3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Wersję online tej krzyżówki znajdziesz na stronie: </w:t>
      </w:r>
      <w:hyperlink r:id="rId5">
        <w:r>
          <w:rPr>
            <w:rFonts w:ascii="Comic Sans MS" w:hAnsi="Comic Sans MS"/>
          </w:rPr>
          <w:t>http://www.superkid.pl/krzyzowka-online-polska-1</w:t>
        </w:r>
      </w:hyperlink>
    </w:p>
    <w:p>
      <w:pPr>
        <w:spacing w:before="60"/>
        <w:ind w:left="119" w:right="0" w:firstLine="0"/>
        <w:jc w:val="left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color w:val="7F7F7F"/>
          <w:sz w:val="28"/>
        </w:rPr>
        <w:t>SuperKid.pl</w:t>
      </w:r>
    </w:p>
    <w:p>
      <w:pPr>
        <w:spacing w:after="0"/>
        <w:jc w:val="left"/>
        <w:rPr>
          <w:rFonts w:ascii="Arial"/>
          <w:sz w:val="28"/>
        </w:rPr>
        <w:sectPr>
          <w:type w:val="continuous"/>
          <w:pgSz w:w="11900" w:h="16840"/>
          <w:pgMar w:top="720" w:bottom="280" w:left="620" w:right="900"/>
          <w:cols w:num="2" w:equalWidth="0">
            <w:col w:w="8279" w:space="107"/>
            <w:col w:w="1994"/>
          </w:cols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16"/>
        <w:ind w:left="5226"/>
        <w:rPr>
          <w:rFonts w:ascii="Lucida Sans Unicode"/>
        </w:rPr>
      </w:pPr>
      <w:r>
        <w:rPr>
          <w:rFonts w:ascii="Lucida Sans Unicode"/>
        </w:rPr>
        <w:t>- to polska laureatka Nagrody Nobla</w:t>
      </w:r>
    </w:p>
    <w:p>
      <w:pPr>
        <w:pStyle w:val="BodyText"/>
        <w:spacing w:before="7"/>
        <w:rPr>
          <w:rFonts w:ascii="Lucida Sans Unicode"/>
          <w:sz w:val="16"/>
        </w:rPr>
      </w:pPr>
    </w:p>
    <w:p>
      <w:pPr>
        <w:spacing w:after="0"/>
        <w:rPr>
          <w:rFonts w:ascii="Lucida Sans Unicode"/>
          <w:sz w:val="16"/>
        </w:rPr>
        <w:sectPr>
          <w:type w:val="continuous"/>
          <w:pgSz w:w="11900" w:h="16840"/>
          <w:pgMar w:top="720" w:bottom="280" w:left="620" w:right="900"/>
        </w:sectPr>
      </w:pPr>
    </w:p>
    <w:p>
      <w:pPr>
        <w:pStyle w:val="BodyText"/>
        <w:rPr>
          <w:rFonts w:ascii="Lucida Sans Unicode"/>
          <w:sz w:val="23"/>
        </w:rPr>
      </w:pPr>
    </w:p>
    <w:p>
      <w:pPr>
        <w:pStyle w:val="BodyText"/>
        <w:ind w:left="205"/>
      </w:pPr>
      <w:r>
        <w:rPr/>
        <w:t>Pionowo: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0" w:after="0"/>
        <w:ind w:left="911" w:right="0" w:hanging="347"/>
        <w:jc w:val="left"/>
        <w:rPr>
          <w:sz w:val="24"/>
        </w:rPr>
      </w:pPr>
      <w:r>
        <w:rPr>
          <w:sz w:val="24"/>
        </w:rPr>
        <w:t>Polski reżyser, który dostał</w:t>
      </w:r>
      <w:r>
        <w:rPr>
          <w:spacing w:val="-14"/>
          <w:sz w:val="24"/>
        </w:rPr>
        <w:t> </w:t>
      </w:r>
      <w:r>
        <w:rPr>
          <w:sz w:val="24"/>
        </w:rPr>
        <w:t>Oscara.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43" w:after="0"/>
        <w:ind w:left="911" w:right="0" w:hanging="347"/>
        <w:jc w:val="left"/>
        <w:rPr>
          <w:sz w:val="24"/>
        </w:rPr>
      </w:pPr>
      <w:r>
        <w:rPr>
          <w:sz w:val="24"/>
        </w:rPr>
        <w:t>Nazwisko ostatniego króla</w:t>
      </w:r>
      <w:r>
        <w:rPr>
          <w:spacing w:val="-2"/>
          <w:sz w:val="24"/>
        </w:rPr>
        <w:t> </w:t>
      </w:r>
      <w:r>
        <w:rPr>
          <w:sz w:val="24"/>
        </w:rPr>
        <w:t>Polski.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43" w:after="0"/>
        <w:ind w:left="911" w:right="0" w:hanging="347"/>
        <w:jc w:val="left"/>
        <w:rPr>
          <w:sz w:val="24"/>
        </w:rPr>
      </w:pPr>
      <w:r>
        <w:rPr>
          <w:sz w:val="24"/>
        </w:rPr>
        <w:t>Najstarszy gród w Polsce.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48" w:after="0"/>
        <w:ind w:left="911" w:right="0" w:hanging="347"/>
        <w:jc w:val="left"/>
        <w:rPr>
          <w:sz w:val="24"/>
        </w:rPr>
      </w:pPr>
      <w:r>
        <w:rPr>
          <w:sz w:val="24"/>
        </w:rPr>
        <w:t>… Dąbrowskiego – hymn</w:t>
      </w:r>
      <w:r>
        <w:rPr>
          <w:spacing w:val="-14"/>
          <w:sz w:val="24"/>
        </w:rPr>
        <w:t> </w:t>
      </w:r>
      <w:r>
        <w:rPr>
          <w:sz w:val="24"/>
        </w:rPr>
        <w:t>Polski.</w:t>
      </w:r>
    </w:p>
    <w:p>
      <w:pPr>
        <w:pStyle w:val="ListParagraph"/>
        <w:numPr>
          <w:ilvl w:val="0"/>
          <w:numId w:val="1"/>
        </w:numPr>
        <w:tabs>
          <w:tab w:pos="912" w:val="left" w:leader="none"/>
        </w:tabs>
        <w:spacing w:line="240" w:lineRule="auto" w:before="43" w:after="0"/>
        <w:ind w:left="911" w:right="0" w:hanging="347"/>
        <w:jc w:val="left"/>
        <w:rPr>
          <w:sz w:val="24"/>
        </w:rPr>
      </w:pPr>
      <w:r>
        <w:rPr>
          <w:sz w:val="24"/>
        </w:rPr>
        <w:t>Biało-czerwony symbol</w:t>
      </w:r>
      <w:r>
        <w:rPr>
          <w:spacing w:val="-12"/>
          <w:sz w:val="24"/>
        </w:rPr>
        <w:t> </w:t>
      </w:r>
      <w:r>
        <w:rPr>
          <w:sz w:val="24"/>
        </w:rPr>
        <w:t>Polski.</w:t>
      </w:r>
    </w:p>
    <w:p>
      <w:pPr>
        <w:pStyle w:val="BodyText"/>
        <w:spacing w:before="51"/>
        <w:ind w:left="205"/>
      </w:pPr>
      <w:r>
        <w:rPr/>
        <w:br w:type="column"/>
      </w:r>
      <w:r>
        <w:rPr/>
        <w:t>Poziomo: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0" w:after="0"/>
        <w:ind w:left="911" w:right="0" w:hanging="347"/>
        <w:jc w:val="left"/>
        <w:rPr>
          <w:sz w:val="24"/>
        </w:rPr>
      </w:pPr>
      <w:r>
        <w:rPr>
          <w:sz w:val="24"/>
        </w:rPr>
        <w:t>Północno-wschodni </w:t>
      </w:r>
      <w:r>
        <w:rPr>
          <w:spacing w:val="-3"/>
          <w:sz w:val="24"/>
        </w:rPr>
        <w:t>sąsiad</w:t>
      </w:r>
      <w:r>
        <w:rPr>
          <w:spacing w:val="2"/>
          <w:sz w:val="24"/>
        </w:rPr>
        <w:t> </w:t>
      </w:r>
      <w:r>
        <w:rPr>
          <w:sz w:val="24"/>
        </w:rPr>
        <w:t>Polski.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3" w:after="0"/>
        <w:ind w:left="911" w:right="0" w:hanging="347"/>
        <w:jc w:val="left"/>
        <w:rPr>
          <w:sz w:val="24"/>
        </w:rPr>
      </w:pPr>
      <w:r>
        <w:rPr>
          <w:sz w:val="24"/>
        </w:rPr>
        <w:t>Polska waluta.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3" w:after="0"/>
        <w:ind w:left="911" w:right="0" w:hanging="347"/>
        <w:jc w:val="left"/>
        <w:rPr>
          <w:sz w:val="24"/>
        </w:rPr>
      </w:pPr>
      <w:r>
        <w:rPr>
          <w:sz w:val="24"/>
        </w:rPr>
        <w:t>Autor obrazu „Bitwa pod</w:t>
      </w:r>
      <w:r>
        <w:rPr>
          <w:spacing w:val="-1"/>
          <w:sz w:val="24"/>
        </w:rPr>
        <w:t> </w:t>
      </w:r>
      <w:r>
        <w:rPr>
          <w:sz w:val="24"/>
        </w:rPr>
        <w:t>Grunwaldem”.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3" w:after="0"/>
        <w:ind w:left="911" w:right="0" w:hanging="347"/>
        <w:jc w:val="left"/>
        <w:rPr>
          <w:sz w:val="24"/>
        </w:rPr>
      </w:pPr>
      <w:r>
        <w:rPr>
          <w:sz w:val="24"/>
        </w:rPr>
        <w:t>Stolica</w:t>
      </w:r>
      <w:r>
        <w:rPr>
          <w:spacing w:val="-2"/>
          <w:sz w:val="24"/>
        </w:rPr>
        <w:t> </w:t>
      </w:r>
      <w:r>
        <w:rPr>
          <w:sz w:val="24"/>
        </w:rPr>
        <w:t>Polski.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3" w:after="0"/>
        <w:ind w:left="911" w:right="0" w:hanging="347"/>
        <w:jc w:val="left"/>
        <w:rPr>
          <w:sz w:val="24"/>
        </w:rPr>
      </w:pPr>
      <w:r>
        <w:rPr>
          <w:sz w:val="24"/>
        </w:rPr>
        <w:t>Miesiąc, w którym Polska odzyskała</w:t>
      </w:r>
      <w:r>
        <w:rPr>
          <w:spacing w:val="-15"/>
          <w:sz w:val="24"/>
        </w:rPr>
        <w:t> </w:t>
      </w:r>
      <w:r>
        <w:rPr>
          <w:sz w:val="24"/>
        </w:rPr>
        <w:t>niepodległość.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8" w:after="0"/>
        <w:ind w:left="911" w:right="0" w:hanging="347"/>
        <w:jc w:val="left"/>
        <w:rPr>
          <w:sz w:val="24"/>
        </w:rPr>
      </w:pPr>
      <w:r>
        <w:rPr>
          <w:sz w:val="24"/>
        </w:rPr>
        <w:t>Najzimniejszy region w</w:t>
      </w:r>
      <w:r>
        <w:rPr>
          <w:spacing w:val="-1"/>
          <w:sz w:val="24"/>
        </w:rPr>
        <w:t> </w:t>
      </w:r>
      <w:r>
        <w:rPr>
          <w:sz w:val="24"/>
        </w:rPr>
        <w:t>Polsce.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0" w:lineRule="auto" w:before="43" w:after="0"/>
        <w:ind w:left="911" w:right="0" w:hanging="347"/>
        <w:jc w:val="left"/>
        <w:rPr>
          <w:sz w:val="24"/>
        </w:rPr>
      </w:pPr>
      <w:r>
        <w:rPr>
          <w:sz w:val="24"/>
        </w:rPr>
        <w:t>Pierwsza stolica</w:t>
      </w:r>
      <w:r>
        <w:rPr>
          <w:spacing w:val="-2"/>
          <w:sz w:val="24"/>
        </w:rPr>
        <w:t> </w:t>
      </w:r>
      <w:r>
        <w:rPr>
          <w:sz w:val="24"/>
        </w:rPr>
        <w:t>Polski.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720" w:bottom="280" w:left="620" w:right="900"/>
          <w:cols w:num="2" w:equalWidth="0">
            <w:col w:w="4331" w:space="109"/>
            <w:col w:w="5940"/>
          </w:cols>
        </w:sectPr>
      </w:pPr>
    </w:p>
    <w:p>
      <w:pPr>
        <w:tabs>
          <w:tab w:pos="6887" w:val="left" w:leader="none"/>
        </w:tabs>
        <w:spacing w:before="87"/>
        <w:ind w:left="551" w:right="0" w:firstLine="0"/>
        <w:jc w:val="left"/>
        <w:rPr>
          <w:rFonts w:ascii="Arial" w:hAnsi="Arial"/>
          <w:b/>
          <w:sz w:val="32"/>
        </w:rPr>
      </w:pPr>
      <w:r>
        <w:rPr/>
        <w:pict>
          <v:group style="position:absolute;margin-left:23.879999pt;margin-top:24.32pt;width:547.1pt;height:793.2pt;mso-position-horizontal-relative:page;mso-position-vertical-relative:page;z-index:-251765760" coordorigin="478,486" coordsize="10942,15864">
            <v:shape style="position:absolute;left:4550;top:11200;width:6312;height:951" type="#_x0000_t75" stroked="false">
              <v:imagedata r:id="rId6" o:title=""/>
            </v:shape>
            <v:shape style="position:absolute;left:477;top:486;width:10942;height:15864" type="#_x0000_t75" stroked="false">
              <v:imagedata r:id="rId7" o:title=""/>
            </v:shape>
            <w10:wrap type="none"/>
          </v:group>
        </w:pict>
      </w:r>
      <w:r>
        <w:rPr>
          <w:rFonts w:ascii="Arial" w:hAnsi="Arial"/>
          <w:sz w:val="20"/>
        </w:rPr>
        <w:t>Wszelkie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prawa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zastrzeżone</w:t>
        <w:tab/>
        <w:t>źródło:</w:t>
      </w:r>
      <w:r>
        <w:rPr>
          <w:rFonts w:ascii="Arial" w:hAnsi="Arial"/>
          <w:spacing w:val="5"/>
          <w:sz w:val="20"/>
        </w:rPr>
        <w:t> </w:t>
      </w:r>
      <w:hyperlink r:id="rId8">
        <w:r>
          <w:rPr>
            <w:rFonts w:ascii="Arial" w:hAnsi="Arial"/>
            <w:b/>
            <w:sz w:val="32"/>
          </w:rPr>
          <w:t>www.superkid.pl</w:t>
        </w:r>
      </w:hyperlink>
    </w:p>
    <w:sectPr>
      <w:type w:val="continuous"/>
      <w:pgSz w:w="11900" w:h="16840"/>
      <w:pgMar w:top="720" w:bottom="280" w:left="6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11" w:hanging="346"/>
        <w:jc w:val="left"/>
      </w:pPr>
      <w:rPr>
        <w:rFonts w:hint="default" w:ascii="Calibri" w:hAnsi="Calibri" w:eastAsia="Calibri" w:cs="Calibri"/>
        <w:spacing w:val="-12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422" w:hanging="34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924" w:hanging="34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426" w:hanging="34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928" w:hanging="34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3430" w:hanging="34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3932" w:hanging="34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4434" w:hanging="34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4936" w:hanging="346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11" w:hanging="346"/>
        <w:jc w:val="left"/>
      </w:pPr>
      <w:rPr>
        <w:rFonts w:hint="default" w:ascii="Calibri" w:hAnsi="Calibri" w:eastAsia="Calibri" w:cs="Calibri"/>
        <w:spacing w:val="-7"/>
        <w:w w:val="100"/>
        <w:sz w:val="24"/>
        <w:szCs w:val="2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261" w:hanging="346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1602" w:hanging="346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1943" w:hanging="346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2284" w:hanging="346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2625" w:hanging="346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2966" w:hanging="346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3307" w:hanging="346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3648" w:hanging="346"/>
      </w:pPr>
      <w:rPr>
        <w:rFonts w:hint="default"/>
        <w:lang w:val="pl-PL" w:eastAsia="pl-PL" w:bidi="pl-P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43"/>
      <w:ind w:left="911" w:hanging="347"/>
    </w:pPr>
    <w:rPr>
      <w:rFonts w:ascii="Calibri" w:hAnsi="Calibri" w:eastAsia="Calibri" w:cs="Calibri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uperkid.pl/krzyzowka-online-polska-1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superkid.pl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2020-04-27T11:50:43Z</dcterms:created>
  <dcterms:modified xsi:type="dcterms:W3CDTF">2020-04-27T11:50:43Z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