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C6" w:rsidRPr="00D21B7C" w:rsidRDefault="00FA08C6" w:rsidP="00D21B7C">
      <w:pPr>
        <w:spacing w:after="300" w:line="240" w:lineRule="auto"/>
        <w:outlineLvl w:val="1"/>
        <w:rPr>
          <w:rFonts w:ascii="Helvetica" w:eastAsia="Times New Roman" w:hAnsi="Helvetica" w:cs="Helvetica"/>
          <w:b/>
          <w:caps/>
          <w:color w:val="000000"/>
          <w:sz w:val="40"/>
          <w:szCs w:val="44"/>
        </w:rPr>
      </w:pPr>
      <w:r w:rsidRPr="00D21B7C">
        <w:rPr>
          <w:rFonts w:ascii="Helvetica" w:eastAsia="Times New Roman" w:hAnsi="Helvetica" w:cs="Helvetica"/>
          <w:b/>
          <w:caps/>
          <w:color w:val="000000"/>
          <w:sz w:val="40"/>
          <w:szCs w:val="44"/>
        </w:rPr>
        <w:t>ABC PRANIA</w:t>
      </w:r>
      <w:r w:rsidR="00D21B7C" w:rsidRPr="00D21B7C">
        <w:rPr>
          <w:rFonts w:ascii="Helvetica" w:eastAsia="Times New Roman" w:hAnsi="Helvetica" w:cs="Helvetica"/>
          <w:b/>
          <w:caps/>
          <w:color w:val="000000"/>
          <w:sz w:val="40"/>
          <w:szCs w:val="44"/>
        </w:rPr>
        <w:t xml:space="preserve"> </w:t>
      </w:r>
      <w:r w:rsidRPr="00D21B7C">
        <w:rPr>
          <w:rFonts w:ascii="Helvetica" w:eastAsia="Times New Roman" w:hAnsi="Helvetica" w:cs="Helvetica"/>
          <w:b/>
          <w:caps/>
          <w:color w:val="000000"/>
          <w:sz w:val="40"/>
          <w:szCs w:val="44"/>
        </w:rPr>
        <w:t>- JAK CZYTAĆ SYMBOLE NA METKACH</w:t>
      </w:r>
    </w:p>
    <w:p w:rsidR="00FA08C6" w:rsidRPr="00D21B7C" w:rsidRDefault="00FA08C6" w:rsidP="00D21B7C">
      <w:pPr>
        <w:spacing w:after="300" w:line="240" w:lineRule="auto"/>
        <w:rPr>
          <w:rFonts w:ascii="Arial" w:eastAsia="Times New Roman" w:hAnsi="Arial" w:cs="Arial"/>
          <w:color w:val="000000"/>
          <w:sz w:val="40"/>
          <w:szCs w:val="44"/>
        </w:rPr>
      </w:pPr>
      <w:r w:rsidRPr="00D21B7C">
        <w:rPr>
          <w:rFonts w:ascii="Arial" w:eastAsia="Times New Roman" w:hAnsi="Arial" w:cs="Arial"/>
          <w:color w:val="000000"/>
          <w:sz w:val="40"/>
          <w:szCs w:val="44"/>
        </w:rPr>
        <w:t>Sam proces prania jest prosty – polega na wrzuceniu ubrań do automatu, dodaniu proszku i nastawieniu odpowiedniego programu. Problem zaczyna się wcześniej. Ubrania należy posortować, a tutaj liczy się kolor, rodzaj tkaniny oraz temperatura prania. Z kolorem i tkaniną powinniśmy sobie poradzić bez niczyjej pomocy, natomiast o temperaturze prania poinformują nas symbole na metkach naszych ubrań. Symbole na metkach pomocne są do prawidłowego suszenia, prasowania, prania chemicznego oraz używania wybielaczy i odplamiaczy.</w:t>
      </w:r>
    </w:p>
    <w:p w:rsidR="00FA08C6" w:rsidRPr="00D21B7C" w:rsidRDefault="00FA08C6" w:rsidP="00D21B7C">
      <w:pPr>
        <w:spacing w:after="300" w:line="240" w:lineRule="auto"/>
        <w:rPr>
          <w:rFonts w:ascii="Arial" w:eastAsia="Times New Roman" w:hAnsi="Arial" w:cs="Arial"/>
          <w:color w:val="000000"/>
          <w:sz w:val="40"/>
          <w:szCs w:val="44"/>
        </w:rPr>
      </w:pPr>
      <w:r w:rsidRPr="00D21B7C">
        <w:rPr>
          <w:rFonts w:ascii="Arial" w:eastAsia="Times New Roman" w:hAnsi="Arial" w:cs="Arial"/>
          <w:color w:val="000000"/>
          <w:sz w:val="40"/>
          <w:szCs w:val="44"/>
        </w:rPr>
        <w:t>Często mamy problem z odczytaniem symboli, sama nie wszystkie pamiętam i korzystam ze ściągi, którą zobaczycie poniżej.</w:t>
      </w:r>
    </w:p>
    <w:p w:rsidR="00FA08C6" w:rsidRPr="00FA08C6" w:rsidRDefault="00FA08C6" w:rsidP="00D21B7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5"/>
          <w:szCs w:val="45"/>
        </w:rPr>
      </w:pPr>
      <w:r>
        <w:rPr>
          <w:rFonts w:ascii="Arial" w:eastAsia="Times New Roman" w:hAnsi="Arial" w:cs="Arial"/>
          <w:noProof/>
          <w:color w:val="F4A5BB"/>
          <w:sz w:val="45"/>
          <w:szCs w:val="45"/>
          <w:bdr w:val="none" w:sz="0" w:space="0" w:color="auto" w:frame="1"/>
        </w:rPr>
        <w:drawing>
          <wp:inline distT="0" distB="0" distL="0" distR="0">
            <wp:extent cx="3352262" cy="3162300"/>
            <wp:effectExtent l="19050" t="0" r="538" b="0"/>
            <wp:docPr id="1" name="Obraz 1" descr="https://perfekcyjnawdomu.pl/wp-content/uploads/2016/04/symbole_prania.pn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rfekcyjnawdomu.pl/wp-content/uploads/2016/04/symbole_prania.pn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420" cy="3170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8C6" w:rsidRPr="00D21B7C" w:rsidRDefault="00FA08C6" w:rsidP="00FA08C6">
      <w:pPr>
        <w:spacing w:after="0" w:line="240" w:lineRule="auto"/>
        <w:outlineLvl w:val="1"/>
        <w:rPr>
          <w:rFonts w:ascii="Helvetica" w:eastAsia="Times New Roman" w:hAnsi="Helvetica" w:cs="Helvetica"/>
          <w:caps/>
          <w:color w:val="000000"/>
          <w:sz w:val="18"/>
          <w:szCs w:val="90"/>
        </w:rPr>
      </w:pPr>
      <w:r w:rsidRPr="00D21B7C">
        <w:rPr>
          <w:rFonts w:ascii="Helvetica" w:eastAsia="Times New Roman" w:hAnsi="Helvetica" w:cs="Helvetica"/>
          <w:b/>
          <w:bCs/>
          <w:caps/>
          <w:color w:val="000000"/>
          <w:sz w:val="40"/>
        </w:rPr>
        <w:lastRenderedPageBreak/>
        <w:t>PRANIE</w:t>
      </w:r>
      <w:r w:rsidRPr="00D21B7C">
        <w:rPr>
          <w:rFonts w:ascii="Helvetica" w:eastAsia="Times New Roman" w:hAnsi="Helvetica" w:cs="Helvetica"/>
          <w:b/>
          <w:bCs/>
          <w:caps/>
          <w:color w:val="000000"/>
          <w:sz w:val="56"/>
          <w:szCs w:val="90"/>
          <w:bdr w:val="none" w:sz="0" w:space="0" w:color="auto" w:frame="1"/>
        </w:rPr>
        <w:br/>
      </w:r>
    </w:p>
    <w:p w:rsidR="00FA08C6" w:rsidRPr="00FA08C6" w:rsidRDefault="00FA08C6" w:rsidP="00FA08C6">
      <w:pPr>
        <w:spacing w:line="240" w:lineRule="auto"/>
        <w:rPr>
          <w:rFonts w:ascii="Arial" w:eastAsia="Times New Roman" w:hAnsi="Arial" w:cs="Arial"/>
          <w:color w:val="000000"/>
          <w:sz w:val="45"/>
          <w:szCs w:val="45"/>
        </w:rPr>
      </w:pPr>
      <w:r>
        <w:rPr>
          <w:rFonts w:ascii="Arial" w:eastAsia="Times New Roman" w:hAnsi="Arial" w:cs="Arial"/>
          <w:noProof/>
          <w:color w:val="F4A5BB"/>
          <w:sz w:val="45"/>
          <w:szCs w:val="45"/>
          <w:bdr w:val="none" w:sz="0" w:space="0" w:color="auto" w:frame="1"/>
        </w:rPr>
        <w:drawing>
          <wp:inline distT="0" distB="0" distL="0" distR="0">
            <wp:extent cx="5181600" cy="2422398"/>
            <wp:effectExtent l="19050" t="0" r="0" b="0"/>
            <wp:docPr id="2" name="Obraz 2" descr="https://perfekcyjnawdomu.pl/wp-content/uploads/2009/04/pranie_symbole-1.pn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rfekcyjnawdomu.pl/wp-content/uploads/2009/04/pranie_symbole-1.pn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422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8C6" w:rsidRPr="00D21B7C" w:rsidRDefault="00FA08C6" w:rsidP="00D21B7C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45"/>
        </w:rPr>
      </w:pPr>
      <w:r w:rsidRPr="00D21B7C">
        <w:rPr>
          <w:rFonts w:ascii="Arial" w:eastAsia="Times New Roman" w:hAnsi="Arial" w:cs="Arial"/>
          <w:b/>
          <w:bCs/>
          <w:color w:val="000000"/>
          <w:sz w:val="36"/>
        </w:rPr>
        <w:t>NIE PRAĆ</w:t>
      </w:r>
      <w:r w:rsidRPr="00D21B7C">
        <w:rPr>
          <w:rFonts w:ascii="Arial" w:eastAsia="Times New Roman" w:hAnsi="Arial" w:cs="Arial"/>
          <w:color w:val="000000"/>
          <w:sz w:val="36"/>
          <w:szCs w:val="45"/>
        </w:rPr>
        <w:t> oznacza całkowity zakaz prania w wodzie i sygnalizuje czyszczenie. Ubrania z takim symbolem nie mogą być prane ręcznie ani maszynowo.</w:t>
      </w:r>
      <w:r w:rsidRPr="00D21B7C">
        <w:rPr>
          <w:rFonts w:ascii="Arial" w:eastAsia="Times New Roman" w:hAnsi="Arial" w:cs="Arial"/>
          <w:color w:val="000000"/>
          <w:sz w:val="36"/>
          <w:szCs w:val="45"/>
        </w:rPr>
        <w:br/>
      </w:r>
    </w:p>
    <w:p w:rsidR="00FA08C6" w:rsidRPr="00D21B7C" w:rsidRDefault="00FA08C6" w:rsidP="00D21B7C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45"/>
        </w:rPr>
      </w:pPr>
      <w:r w:rsidRPr="00D21B7C">
        <w:rPr>
          <w:rFonts w:ascii="Arial" w:eastAsia="Times New Roman" w:hAnsi="Arial" w:cs="Arial"/>
          <w:b/>
          <w:bCs/>
          <w:color w:val="000000"/>
          <w:sz w:val="36"/>
        </w:rPr>
        <w:t>PRANIE DELIKATNE </w:t>
      </w:r>
      <w:r w:rsidRPr="00D21B7C">
        <w:rPr>
          <w:rFonts w:ascii="Arial" w:eastAsia="Times New Roman" w:hAnsi="Arial" w:cs="Arial"/>
          <w:color w:val="000000"/>
          <w:sz w:val="36"/>
          <w:szCs w:val="45"/>
        </w:rPr>
        <w:t xml:space="preserve">dotyczy tkanin </w:t>
      </w:r>
      <w:r w:rsidR="00D21B7C" w:rsidRPr="00D21B7C">
        <w:rPr>
          <w:rFonts w:ascii="Arial" w:eastAsia="Times New Roman" w:hAnsi="Arial" w:cs="Arial"/>
          <w:color w:val="000000"/>
          <w:sz w:val="36"/>
          <w:szCs w:val="45"/>
        </w:rPr>
        <w:t>s</w:t>
      </w:r>
      <w:r w:rsidRPr="00D21B7C">
        <w:rPr>
          <w:rFonts w:ascii="Arial" w:eastAsia="Times New Roman" w:hAnsi="Arial" w:cs="Arial"/>
          <w:color w:val="000000"/>
          <w:sz w:val="36"/>
          <w:szCs w:val="45"/>
        </w:rPr>
        <w:t>yntetycznych</w:t>
      </w:r>
      <w:r w:rsidRPr="00D21B7C">
        <w:rPr>
          <w:rFonts w:ascii="Arial" w:eastAsia="Times New Roman" w:hAnsi="Arial" w:cs="Arial"/>
          <w:color w:val="000000"/>
          <w:sz w:val="36"/>
          <w:szCs w:val="45"/>
        </w:rPr>
        <w:br/>
      </w:r>
    </w:p>
    <w:p w:rsidR="00FA08C6" w:rsidRPr="00D21B7C" w:rsidRDefault="00FA08C6" w:rsidP="00D21B7C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45"/>
        </w:rPr>
      </w:pPr>
      <w:r w:rsidRPr="00D21B7C">
        <w:rPr>
          <w:rFonts w:ascii="Arial" w:eastAsia="Times New Roman" w:hAnsi="Arial" w:cs="Arial"/>
          <w:b/>
          <w:bCs/>
          <w:color w:val="000000"/>
          <w:sz w:val="36"/>
        </w:rPr>
        <w:t>PRANIE Z ZACHOWANIEM OSTROŻNOŚCI </w:t>
      </w:r>
      <w:r w:rsidRPr="00D21B7C">
        <w:rPr>
          <w:rFonts w:ascii="Arial" w:eastAsia="Times New Roman" w:hAnsi="Arial" w:cs="Arial"/>
          <w:color w:val="000000"/>
          <w:sz w:val="36"/>
          <w:szCs w:val="45"/>
        </w:rPr>
        <w:t>informuje, że ubranie musi być prane w systemie łagodnym i często oznacza wybór programu do prania tkanin delikatnych.</w:t>
      </w:r>
    </w:p>
    <w:p w:rsidR="00D21B7C" w:rsidRDefault="00D21B7C" w:rsidP="00FA08C6">
      <w:pPr>
        <w:spacing w:after="0" w:line="240" w:lineRule="auto"/>
        <w:outlineLvl w:val="1"/>
        <w:rPr>
          <w:rFonts w:ascii="Helvetica" w:eastAsia="Times New Roman" w:hAnsi="Helvetica" w:cs="Helvetica"/>
          <w:b/>
          <w:bCs/>
          <w:caps/>
          <w:color w:val="000000"/>
          <w:sz w:val="40"/>
        </w:rPr>
      </w:pPr>
    </w:p>
    <w:p w:rsidR="00FA08C6" w:rsidRPr="00FA08C6" w:rsidRDefault="00FA08C6" w:rsidP="00D21B7C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45"/>
          <w:szCs w:val="45"/>
        </w:rPr>
      </w:pPr>
      <w:r w:rsidRPr="00D21B7C">
        <w:rPr>
          <w:rFonts w:ascii="Helvetica" w:eastAsia="Times New Roman" w:hAnsi="Helvetica" w:cs="Helvetica"/>
          <w:b/>
          <w:bCs/>
          <w:caps/>
          <w:color w:val="000000"/>
          <w:sz w:val="40"/>
        </w:rPr>
        <w:t>PRASOWANIE</w:t>
      </w:r>
      <w:r w:rsidRPr="00D21B7C">
        <w:rPr>
          <w:rFonts w:ascii="Helvetica" w:eastAsia="Times New Roman" w:hAnsi="Helvetica" w:cs="Helvetica"/>
          <w:b/>
          <w:bCs/>
          <w:caps/>
          <w:color w:val="000000"/>
          <w:sz w:val="40"/>
          <w:szCs w:val="90"/>
          <w:bdr w:val="none" w:sz="0" w:space="0" w:color="auto" w:frame="1"/>
        </w:rPr>
        <w:br/>
      </w:r>
      <w:r>
        <w:rPr>
          <w:rFonts w:ascii="Arial" w:eastAsia="Times New Roman" w:hAnsi="Arial" w:cs="Arial"/>
          <w:noProof/>
          <w:color w:val="F4A5BB"/>
          <w:sz w:val="45"/>
          <w:szCs w:val="45"/>
          <w:bdr w:val="none" w:sz="0" w:space="0" w:color="auto" w:frame="1"/>
        </w:rPr>
        <w:drawing>
          <wp:inline distT="0" distB="0" distL="0" distR="0">
            <wp:extent cx="6057900" cy="1605344"/>
            <wp:effectExtent l="19050" t="0" r="0" b="0"/>
            <wp:docPr id="4" name="Obraz 4" descr="prasowanie_symbol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asowanie_symbol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605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8C6" w:rsidRPr="00D21B7C" w:rsidRDefault="00FA08C6" w:rsidP="00D21B7C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45"/>
        </w:rPr>
      </w:pPr>
      <w:r w:rsidRPr="00D21B7C">
        <w:rPr>
          <w:rFonts w:ascii="Arial" w:eastAsia="Times New Roman" w:hAnsi="Arial" w:cs="Arial"/>
          <w:color w:val="000000"/>
          <w:sz w:val="36"/>
          <w:szCs w:val="45"/>
        </w:rPr>
        <w:t>Prasowanie do </w:t>
      </w:r>
      <w:r w:rsidRPr="00D21B7C">
        <w:rPr>
          <w:rFonts w:ascii="Arial" w:eastAsia="Times New Roman" w:hAnsi="Arial" w:cs="Arial"/>
          <w:b/>
          <w:bCs/>
          <w:color w:val="000000"/>
          <w:sz w:val="36"/>
        </w:rPr>
        <w:t>temperatury 110 °C</w:t>
      </w:r>
      <w:r w:rsidRPr="00D21B7C">
        <w:rPr>
          <w:rFonts w:ascii="Arial" w:eastAsia="Times New Roman" w:hAnsi="Arial" w:cs="Arial"/>
          <w:color w:val="000000"/>
          <w:sz w:val="36"/>
          <w:szCs w:val="45"/>
        </w:rPr>
        <w:t xml:space="preserve"> dotyczy prasowania wiskozy, nylonu, </w:t>
      </w:r>
      <w:proofErr w:type="spellStart"/>
      <w:r w:rsidRPr="00D21B7C">
        <w:rPr>
          <w:rFonts w:ascii="Arial" w:eastAsia="Times New Roman" w:hAnsi="Arial" w:cs="Arial"/>
          <w:color w:val="000000"/>
          <w:sz w:val="36"/>
          <w:szCs w:val="45"/>
        </w:rPr>
        <w:t>poliakrylu</w:t>
      </w:r>
      <w:proofErr w:type="spellEnd"/>
      <w:r w:rsidRPr="00D21B7C">
        <w:rPr>
          <w:rFonts w:ascii="Arial" w:eastAsia="Times New Roman" w:hAnsi="Arial" w:cs="Arial"/>
          <w:color w:val="000000"/>
          <w:sz w:val="36"/>
          <w:szCs w:val="45"/>
        </w:rPr>
        <w:t xml:space="preserve"> itp. Ubrania powinny być prasowane bez użycia pary.</w:t>
      </w:r>
      <w:r w:rsidRPr="00D21B7C">
        <w:rPr>
          <w:rFonts w:ascii="Arial" w:eastAsia="Times New Roman" w:hAnsi="Arial" w:cs="Arial"/>
          <w:color w:val="000000"/>
          <w:sz w:val="36"/>
          <w:szCs w:val="45"/>
        </w:rPr>
        <w:br/>
      </w:r>
    </w:p>
    <w:p w:rsidR="00FA08C6" w:rsidRPr="00D21B7C" w:rsidRDefault="00FA08C6" w:rsidP="00D21B7C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45"/>
        </w:rPr>
      </w:pPr>
      <w:r w:rsidRPr="00D21B7C">
        <w:rPr>
          <w:rFonts w:ascii="Arial" w:eastAsia="Times New Roman" w:hAnsi="Arial" w:cs="Arial"/>
          <w:color w:val="000000"/>
          <w:sz w:val="36"/>
          <w:szCs w:val="45"/>
        </w:rPr>
        <w:lastRenderedPageBreak/>
        <w:t>Prasowanie do </w:t>
      </w:r>
      <w:r w:rsidRPr="00D21B7C">
        <w:rPr>
          <w:rFonts w:ascii="Arial" w:eastAsia="Times New Roman" w:hAnsi="Arial" w:cs="Arial"/>
          <w:b/>
          <w:bCs/>
          <w:color w:val="000000"/>
          <w:sz w:val="36"/>
        </w:rPr>
        <w:t>temperatury 150 °C </w:t>
      </w:r>
      <w:r w:rsidRPr="00D21B7C">
        <w:rPr>
          <w:rFonts w:ascii="Arial" w:eastAsia="Times New Roman" w:hAnsi="Arial" w:cs="Arial"/>
          <w:color w:val="000000"/>
          <w:sz w:val="36"/>
          <w:szCs w:val="45"/>
        </w:rPr>
        <w:t>dotyczy prasowania wełny, nylonu, wiskozy, poliestru. Można prasować przy użyciu pary.</w:t>
      </w:r>
      <w:r w:rsidRPr="00D21B7C">
        <w:rPr>
          <w:rFonts w:ascii="Arial" w:eastAsia="Times New Roman" w:hAnsi="Arial" w:cs="Arial"/>
          <w:color w:val="000000"/>
          <w:sz w:val="36"/>
          <w:szCs w:val="45"/>
        </w:rPr>
        <w:br/>
      </w:r>
    </w:p>
    <w:p w:rsidR="00FA08C6" w:rsidRPr="00D21B7C" w:rsidRDefault="00FA08C6" w:rsidP="00D21B7C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45"/>
        </w:rPr>
      </w:pPr>
      <w:r w:rsidRPr="00D21B7C">
        <w:rPr>
          <w:rFonts w:ascii="Arial" w:eastAsia="Times New Roman" w:hAnsi="Arial" w:cs="Arial"/>
          <w:color w:val="000000"/>
          <w:sz w:val="36"/>
          <w:szCs w:val="45"/>
        </w:rPr>
        <w:t>Prasowanie do </w:t>
      </w:r>
      <w:r w:rsidRPr="00D21B7C">
        <w:rPr>
          <w:rFonts w:ascii="Arial" w:eastAsia="Times New Roman" w:hAnsi="Arial" w:cs="Arial"/>
          <w:b/>
          <w:bCs/>
          <w:color w:val="000000"/>
          <w:sz w:val="36"/>
        </w:rPr>
        <w:t>temperatury 200 °C </w:t>
      </w:r>
      <w:r w:rsidRPr="00D21B7C">
        <w:rPr>
          <w:rFonts w:ascii="Arial" w:eastAsia="Times New Roman" w:hAnsi="Arial" w:cs="Arial"/>
          <w:color w:val="000000"/>
          <w:sz w:val="36"/>
          <w:szCs w:val="45"/>
        </w:rPr>
        <w:t>dotyczy prasowania bawełny i lnu</w:t>
      </w:r>
    </w:p>
    <w:p w:rsidR="00D21B7C" w:rsidRPr="00D21B7C" w:rsidRDefault="00D21B7C" w:rsidP="00FA08C6">
      <w:pPr>
        <w:spacing w:after="0" w:line="240" w:lineRule="auto"/>
        <w:outlineLvl w:val="1"/>
        <w:rPr>
          <w:rFonts w:ascii="Helvetica" w:eastAsia="Times New Roman" w:hAnsi="Helvetica" w:cs="Helvetica"/>
          <w:b/>
          <w:bCs/>
          <w:caps/>
          <w:color w:val="000000"/>
          <w:sz w:val="52"/>
        </w:rPr>
      </w:pPr>
    </w:p>
    <w:p w:rsidR="00FA08C6" w:rsidRPr="00FA08C6" w:rsidRDefault="00FA08C6" w:rsidP="00D21B7C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45"/>
          <w:szCs w:val="45"/>
        </w:rPr>
      </w:pPr>
      <w:r w:rsidRPr="00D21B7C">
        <w:rPr>
          <w:rFonts w:ascii="Helvetica" w:eastAsia="Times New Roman" w:hAnsi="Helvetica" w:cs="Helvetica"/>
          <w:b/>
          <w:bCs/>
          <w:caps/>
          <w:color w:val="000000"/>
          <w:sz w:val="40"/>
        </w:rPr>
        <w:t>SUSZENIE</w:t>
      </w:r>
      <w:r w:rsidRPr="00D21B7C">
        <w:rPr>
          <w:rFonts w:ascii="Helvetica" w:eastAsia="Times New Roman" w:hAnsi="Helvetica" w:cs="Helvetica"/>
          <w:b/>
          <w:bCs/>
          <w:caps/>
          <w:color w:val="000000"/>
          <w:sz w:val="40"/>
          <w:szCs w:val="90"/>
          <w:bdr w:val="none" w:sz="0" w:space="0" w:color="auto" w:frame="1"/>
        </w:rPr>
        <w:br/>
      </w:r>
      <w:r>
        <w:rPr>
          <w:rFonts w:ascii="Arial" w:eastAsia="Times New Roman" w:hAnsi="Arial" w:cs="Arial"/>
          <w:noProof/>
          <w:color w:val="000000"/>
          <w:sz w:val="45"/>
          <w:szCs w:val="45"/>
        </w:rPr>
        <w:drawing>
          <wp:inline distT="0" distB="0" distL="0" distR="0">
            <wp:extent cx="6229350" cy="1697498"/>
            <wp:effectExtent l="19050" t="0" r="0" b="0"/>
            <wp:docPr id="5" name="Obraz 5" descr="https://perfekcyjnawdomu.pl/wp-content/uploads/2016/04/suszenie_symbole_1-800x2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rfekcyjnawdomu.pl/wp-content/uploads/2016/04/suszenie_symbole_1-800x219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1697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8C6" w:rsidRPr="00D21B7C" w:rsidRDefault="00FA08C6" w:rsidP="00FA08C6">
      <w:pPr>
        <w:spacing w:after="0" w:line="240" w:lineRule="auto"/>
        <w:outlineLvl w:val="1"/>
        <w:rPr>
          <w:rFonts w:ascii="Helvetica" w:eastAsia="Times New Roman" w:hAnsi="Helvetica" w:cs="Helvetica"/>
          <w:caps/>
          <w:color w:val="000000"/>
          <w:sz w:val="40"/>
          <w:szCs w:val="90"/>
        </w:rPr>
      </w:pPr>
      <w:r w:rsidRPr="00D21B7C">
        <w:rPr>
          <w:rFonts w:ascii="Helvetica" w:eastAsia="Times New Roman" w:hAnsi="Helvetica" w:cs="Helvetica"/>
          <w:b/>
          <w:bCs/>
          <w:caps/>
          <w:color w:val="000000"/>
          <w:sz w:val="40"/>
        </w:rPr>
        <w:t>SUSZENIE W SUSZARCE BĘBNOWEJ</w:t>
      </w:r>
      <w:r w:rsidRPr="00D21B7C">
        <w:rPr>
          <w:rFonts w:ascii="Helvetica" w:eastAsia="Times New Roman" w:hAnsi="Helvetica" w:cs="Helvetica"/>
          <w:caps/>
          <w:color w:val="000000"/>
          <w:sz w:val="56"/>
          <w:szCs w:val="90"/>
        </w:rPr>
        <w:br/>
      </w:r>
    </w:p>
    <w:p w:rsidR="00FA08C6" w:rsidRPr="00D21B7C" w:rsidRDefault="00FA08C6" w:rsidP="00FA08C6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36"/>
          <w:szCs w:val="45"/>
        </w:rPr>
      </w:pPr>
      <w:r w:rsidRPr="00D21B7C">
        <w:rPr>
          <w:rFonts w:ascii="Arial" w:eastAsia="Times New Roman" w:hAnsi="Arial" w:cs="Arial"/>
          <w:color w:val="000000"/>
          <w:sz w:val="36"/>
          <w:szCs w:val="45"/>
        </w:rPr>
        <w:t>Wiedząc jak suszyć w suszarce bębnowej oszczędzisz czas oraz zapobiegniesz skurczeniu się ubrań. Dlatego jeśli spotkasz takie symbole na metkach swoich ubrań, to musisz wiedzieć co one oznaczają.</w:t>
      </w:r>
    </w:p>
    <w:p w:rsidR="00FA08C6" w:rsidRPr="00FA08C6" w:rsidRDefault="00FA08C6" w:rsidP="00FA08C6">
      <w:pPr>
        <w:spacing w:line="240" w:lineRule="auto"/>
        <w:rPr>
          <w:rFonts w:ascii="Arial" w:eastAsia="Times New Roman" w:hAnsi="Arial" w:cs="Arial"/>
          <w:color w:val="000000"/>
          <w:sz w:val="45"/>
          <w:szCs w:val="45"/>
        </w:rPr>
      </w:pPr>
      <w:r>
        <w:rPr>
          <w:rFonts w:ascii="Arial" w:eastAsia="Times New Roman" w:hAnsi="Arial" w:cs="Arial"/>
          <w:noProof/>
          <w:color w:val="000000"/>
          <w:sz w:val="45"/>
          <w:szCs w:val="45"/>
        </w:rPr>
        <w:drawing>
          <wp:inline distT="0" distB="0" distL="0" distR="0">
            <wp:extent cx="5353050" cy="1351645"/>
            <wp:effectExtent l="19050" t="0" r="0" b="0"/>
            <wp:docPr id="6" name="Obraz 6" descr="https://perfekcyjnawdomu.pl/wp-content/uploads/2016/04/suszenie_symbole_2-800x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rfekcyjnawdomu.pl/wp-content/uploads/2016/04/suszenie_symbole_2-800x20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35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8C6" w:rsidRPr="00D21B7C" w:rsidRDefault="00FA08C6" w:rsidP="00FA08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45"/>
        </w:rPr>
      </w:pPr>
      <w:r w:rsidRPr="00FA08C6">
        <w:rPr>
          <w:rFonts w:ascii="Arial" w:eastAsia="Times New Roman" w:hAnsi="Arial" w:cs="Arial"/>
          <w:color w:val="000000"/>
          <w:sz w:val="45"/>
          <w:szCs w:val="45"/>
        </w:rPr>
        <w:br/>
      </w:r>
      <w:r w:rsidRPr="00D21B7C">
        <w:rPr>
          <w:rFonts w:ascii="Arial" w:eastAsia="Times New Roman" w:hAnsi="Arial" w:cs="Arial"/>
          <w:color w:val="000000"/>
          <w:sz w:val="36"/>
          <w:szCs w:val="45"/>
        </w:rPr>
        <w:t>Tak jak przy symbolach prasowania, tak przy suszeniu kropki oznaczają temperaturę.</w:t>
      </w:r>
    </w:p>
    <w:p w:rsidR="00FA08C6" w:rsidRPr="00D21B7C" w:rsidRDefault="00FA08C6" w:rsidP="00D21B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45"/>
        </w:rPr>
      </w:pPr>
      <w:r w:rsidRPr="00D21B7C">
        <w:rPr>
          <w:rFonts w:ascii="Arial" w:eastAsia="Times New Roman" w:hAnsi="Arial" w:cs="Arial"/>
          <w:b/>
          <w:bCs/>
          <w:color w:val="000000"/>
          <w:sz w:val="36"/>
        </w:rPr>
        <w:t>Jedna kropka</w:t>
      </w:r>
      <w:r w:rsidRPr="00D21B7C">
        <w:rPr>
          <w:rFonts w:ascii="Arial" w:eastAsia="Times New Roman" w:hAnsi="Arial" w:cs="Arial"/>
          <w:color w:val="000000"/>
          <w:sz w:val="36"/>
          <w:szCs w:val="45"/>
        </w:rPr>
        <w:t xml:space="preserve"> oznacza suszenie w niższej temperaturze, wybieramy wtedy tryb łagodny. Taki </w:t>
      </w:r>
      <w:r w:rsidRPr="00D21B7C">
        <w:rPr>
          <w:rFonts w:ascii="Arial" w:eastAsia="Times New Roman" w:hAnsi="Arial" w:cs="Arial"/>
          <w:color w:val="000000"/>
          <w:sz w:val="36"/>
          <w:szCs w:val="45"/>
        </w:rPr>
        <w:lastRenderedPageBreak/>
        <w:t>program automatycznie redukuje prędkość obracania się bębna.</w:t>
      </w:r>
    </w:p>
    <w:p w:rsidR="00D21B7C" w:rsidRDefault="00D21B7C" w:rsidP="00FA08C6">
      <w:pPr>
        <w:spacing w:after="0" w:line="240" w:lineRule="auto"/>
        <w:outlineLvl w:val="1"/>
        <w:rPr>
          <w:rFonts w:ascii="Helvetica" w:eastAsia="Times New Roman" w:hAnsi="Helvetica" w:cs="Helvetica"/>
          <w:b/>
          <w:bCs/>
          <w:caps/>
          <w:color w:val="000000"/>
          <w:sz w:val="48"/>
        </w:rPr>
      </w:pPr>
    </w:p>
    <w:p w:rsidR="00FA08C6" w:rsidRPr="00D21B7C" w:rsidRDefault="00FA08C6" w:rsidP="00FA08C6">
      <w:pPr>
        <w:spacing w:after="0" w:line="240" w:lineRule="auto"/>
        <w:outlineLvl w:val="1"/>
        <w:rPr>
          <w:rFonts w:ascii="Helvetica" w:eastAsia="Times New Roman" w:hAnsi="Helvetica" w:cs="Helvetica"/>
          <w:caps/>
          <w:color w:val="000000"/>
          <w:sz w:val="40"/>
          <w:szCs w:val="90"/>
        </w:rPr>
      </w:pPr>
      <w:r w:rsidRPr="00D21B7C">
        <w:rPr>
          <w:rFonts w:ascii="Helvetica" w:eastAsia="Times New Roman" w:hAnsi="Helvetica" w:cs="Helvetica"/>
          <w:b/>
          <w:bCs/>
          <w:caps/>
          <w:color w:val="000000"/>
          <w:sz w:val="40"/>
        </w:rPr>
        <w:t>STOSOWANIE WYBIELACZY I ODPLAMIACZY</w:t>
      </w:r>
    </w:p>
    <w:p w:rsidR="00FA08C6" w:rsidRPr="00FA08C6" w:rsidRDefault="00FA08C6" w:rsidP="00D21B7C">
      <w:pPr>
        <w:spacing w:line="240" w:lineRule="auto"/>
        <w:rPr>
          <w:rFonts w:ascii="Arial" w:eastAsia="Times New Roman" w:hAnsi="Arial" w:cs="Arial"/>
          <w:color w:val="000000"/>
          <w:sz w:val="45"/>
          <w:szCs w:val="45"/>
        </w:rPr>
      </w:pPr>
      <w:r>
        <w:rPr>
          <w:rFonts w:ascii="Arial" w:eastAsia="Times New Roman" w:hAnsi="Arial" w:cs="Arial"/>
          <w:noProof/>
          <w:color w:val="F4A5BB"/>
          <w:sz w:val="45"/>
          <w:szCs w:val="45"/>
          <w:bdr w:val="none" w:sz="0" w:space="0" w:color="auto" w:frame="1"/>
        </w:rPr>
        <w:drawing>
          <wp:inline distT="0" distB="0" distL="0" distR="0">
            <wp:extent cx="6184843" cy="3448050"/>
            <wp:effectExtent l="19050" t="0" r="6407" b="0"/>
            <wp:docPr id="10" name="Obraz 10" descr="https://perfekcyjnawdomu.pl/wp-content/uploads/2009/04/chlorowanie_symbole-1.pn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rfekcyjnawdomu.pl/wp-content/uploads/2009/04/chlorowanie_symbole-1.pn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843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8C6" w:rsidRDefault="00FA08C6"/>
    <w:sectPr w:rsidR="00FA08C6" w:rsidSect="002C6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>
    <w:useFELayout/>
  </w:compat>
  <w:rsids>
    <w:rsidRoot w:val="00FA08C6"/>
    <w:rsid w:val="002C6DED"/>
    <w:rsid w:val="00D21B7C"/>
    <w:rsid w:val="00FA0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DED"/>
  </w:style>
  <w:style w:type="paragraph" w:styleId="Nagwek2">
    <w:name w:val="heading 2"/>
    <w:basedOn w:val="Normalny"/>
    <w:link w:val="Nagwek2Znak"/>
    <w:uiPriority w:val="9"/>
    <w:qFormat/>
    <w:rsid w:val="00FA08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A08C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semiHidden/>
    <w:unhideWhenUsed/>
    <w:rsid w:val="00FA08C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A0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A08C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46123">
          <w:marLeft w:val="0"/>
          <w:marRight w:val="0"/>
          <w:marTop w:val="0"/>
          <w:marBottom w:val="300"/>
          <w:divBdr>
            <w:top w:val="single" w:sz="12" w:space="15" w:color="E5E5E5"/>
            <w:left w:val="none" w:sz="0" w:space="0" w:color="auto"/>
            <w:bottom w:val="single" w:sz="12" w:space="15" w:color="E5E5E5"/>
            <w:right w:val="none" w:sz="0" w:space="0" w:color="auto"/>
          </w:divBdr>
          <w:divsChild>
            <w:div w:id="63865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51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82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77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67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60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43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90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fekcyjnawdomu.pl/wp-content/uploads/2009/04/prasowanie_symbole.png" TargetMode="External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perfekcyjnawdomu.pl/wp-content/uploads/2009/04/chlorowanie_symbole-1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rfekcyjnawdomu.pl/wp-content/uploads/2009/04/pranie_symbole-1.png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hyperlink" Target="https://perfekcyjnawdomu.pl/wp-content/uploads/2016/04/symbole_prania.png" TargetMode="Externa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2020-04-25T16:57:00Z</dcterms:created>
  <dcterms:modified xsi:type="dcterms:W3CDTF">2020-04-28T12:07:00Z</dcterms:modified>
</cp:coreProperties>
</file>