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>klasa 8</w:t>
      </w:r>
    </w:p>
    <w:p w:rsidR="00FB6C1B" w:rsidRDefault="00FB6C1B" w:rsidP="00FB6C1B">
      <w:r>
        <w:t>Temat: Praca z arkuszem kalkulacyjnym</w:t>
      </w:r>
    </w:p>
    <w:p w:rsidR="00FB6C1B" w:rsidRDefault="00D802D3" w:rsidP="00FB6C1B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D802D3" w:rsidRDefault="00D802D3" w:rsidP="00FB6C1B">
      <w:r>
        <w:tab/>
      </w:r>
      <w:hyperlink r:id="rId4" w:history="1">
        <w:r>
          <w:rPr>
            <w:rStyle w:val="Hipercze"/>
          </w:rPr>
          <w:t>https://www.youtube.com/watch?v=vDig2c7hbWw</w:t>
        </w:r>
      </w:hyperlink>
    </w:p>
    <w:p w:rsidR="004C3D07" w:rsidRDefault="004C3D07" w:rsidP="00FB6C1B"/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FE7BD3" w:rsidRDefault="00FE7BD3" w:rsidP="00FB6C1B">
      <w:r>
        <w:t xml:space="preserve">Po obejrzeniu filmu robimy tabelę o nazwie </w:t>
      </w:r>
      <w:r w:rsidRPr="00FE7BD3">
        <w:rPr>
          <w:b/>
        </w:rPr>
        <w:t>tygodniowe wydatki domowe</w:t>
      </w:r>
      <w:r>
        <w:rPr>
          <w:b/>
        </w:rPr>
        <w:t xml:space="preserve"> </w:t>
      </w:r>
    </w:p>
    <w:p w:rsidR="00FE7BD3" w:rsidRDefault="00FE7BD3" w:rsidP="00FB6C1B">
      <w:r>
        <w:t>W tabeli mają się znaleźć:</w:t>
      </w:r>
    </w:p>
    <w:p w:rsidR="00FE7BD3" w:rsidRDefault="00FE7BD3" w:rsidP="00FE7BD3">
      <w:pPr>
        <w:ind w:firstLine="567"/>
      </w:pPr>
      <w:r>
        <w:t>Pierwszy wiersz:  dni tygodnia (poniedziałek, wtorek, środa, czwartek, piątek, sobota, niedziela)</w:t>
      </w:r>
    </w:p>
    <w:p w:rsidR="00FE7BD3" w:rsidRDefault="00FE7BD3" w:rsidP="00FE7BD3">
      <w:pPr>
        <w:ind w:firstLine="567"/>
      </w:pPr>
      <w:r>
        <w:t>Pierwsza kolumna: zakupy ( tzn. chleb, owoce, napoje, inne)</w:t>
      </w:r>
    </w:p>
    <w:p w:rsidR="00FE7BD3" w:rsidRDefault="004C3D07" w:rsidP="00FB6C1B">
      <w:r>
        <w:t>Rodzaje zakupów możesz stworzyć według własnego uznania.</w:t>
      </w:r>
    </w:p>
    <w:p w:rsidR="004C3D07" w:rsidRDefault="004C3D07" w:rsidP="00FB6C1B">
      <w:r>
        <w:t>Po wpisaniu do tabeli określonych kwot (nie muszą być rzeczywiste) wykonujemy sumowanie w kolumnach i wierszach ( jak na filmie).</w:t>
      </w:r>
    </w:p>
    <w:p w:rsidR="0001452A" w:rsidRDefault="0001452A" w:rsidP="00FB6C1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-655114</wp:posOffset>
            </wp:positionH>
            <wp:positionV relativeFrom="paragraph">
              <wp:posOffset>251650</wp:posOffset>
            </wp:positionV>
            <wp:extent cx="7153646" cy="2230011"/>
            <wp:effectExtent l="19050" t="0" r="915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646" cy="223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powinniśmy otrzymać następujący efekt:</w:t>
      </w:r>
    </w:p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4C3D07" w:rsidRDefault="004C3D07" w:rsidP="00FB6C1B">
      <w:r>
        <w:t>Zapisujemy plik z tabelką w komputerze do dalszych zadań.</w:t>
      </w:r>
    </w:p>
    <w:p w:rsidR="004C3D07" w:rsidRDefault="004C3D07" w:rsidP="00FB6C1B"/>
    <w:p w:rsidR="004C3D07" w:rsidRDefault="004C3D07" w:rsidP="00FB6C1B">
      <w:r>
        <w:t>Jeśli mamy taką możliwość przesyłamy plik jako załącznik mailem na adres::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Pr="00FE7BD3" w:rsidRDefault="00D455AD" w:rsidP="00FB6C1B">
      <w:r>
        <w:t>Życzę miłej pracy</w:t>
      </w:r>
    </w:p>
    <w:sectPr w:rsidR="00FE7BD3" w:rsidRP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01452A"/>
    <w:rsid w:val="00367A50"/>
    <w:rsid w:val="0046730F"/>
    <w:rsid w:val="00496A29"/>
    <w:rsid w:val="004C3D07"/>
    <w:rsid w:val="00741C88"/>
    <w:rsid w:val="00D455AD"/>
    <w:rsid w:val="00D802D3"/>
    <w:rsid w:val="00FB6C1B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vDig2c7hb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dcterms:created xsi:type="dcterms:W3CDTF">2020-03-25T07:38:00Z</dcterms:created>
  <dcterms:modified xsi:type="dcterms:W3CDTF">2020-03-25T09:20:00Z</dcterms:modified>
</cp:coreProperties>
</file>