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nauczania religii na rok szkolny 2019/ 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F246BD"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25.03-27.03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F246BD" w:rsidRPr="00036398" w:rsidRDefault="004B6BFB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II- klasy 5-6</w:t>
      </w:r>
      <w:r w:rsidR="00F246BD"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Szkoła Podstawowa</w:t>
      </w:r>
    </w:p>
    <w:p w:rsidR="00F246BD" w:rsidRPr="00036398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4B6BF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I- klasy 5-6 i 7-8</w:t>
      </w: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Zespoły Edukacyjno-Terapeutyczne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F246BD" w:rsidRDefault="00F246BD" w:rsidP="00085C72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036398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Środa 25.03.2020 (środa)</w:t>
      </w:r>
      <w:r w:rsidR="00036398" w:rsidRPr="00036398">
        <w:rPr>
          <w:rFonts w:ascii="Arial Narrow" w:eastAsia="Times New Roman" w:hAnsi="Arial Narrow" w:cs="Arial"/>
          <w:b/>
          <w:color w:val="333333"/>
          <w:sz w:val="32"/>
          <w:szCs w:val="32"/>
          <w:lang w:eastAsia="pl-PL"/>
        </w:rPr>
        <w:t xml:space="preserve"> 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Papież Franciszek 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  <w:shd w:val="clear" w:color="auto" w:fill="FFFFFF"/>
        </w:rPr>
        <w:t>wezwał wyznawców wszystkich religii do modlitwy o ustanie </w:t>
      </w:r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pandemii </w:t>
      </w:r>
      <w:proofErr w:type="spellStart"/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>koronowirusa</w:t>
      </w:r>
      <w:proofErr w:type="spellEnd"/>
      <w:r w:rsidR="00036398" w:rsidRPr="00036398">
        <w:rPr>
          <w:rStyle w:val="Pogrubienie"/>
          <w:rFonts w:ascii="Arial Narrow" w:hAnsi="Arial Narrow" w:cs="Arial"/>
          <w:color w:val="000000"/>
          <w:sz w:val="32"/>
          <w:szCs w:val="32"/>
        </w:rPr>
        <w:t xml:space="preserve">. </w:t>
      </w:r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„Módlmy się wspólnie za chorych, za cierpiących” – apeluje papież. Polecenie dla ucznia: wspólnie z rodzicami dołącz do papieskiej modlitwy „Ojcze nasz”</w:t>
      </w:r>
      <w:r w:rsid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i modlitwy maryjnej „Pod Twoją obronę”. Wspólnie z rodzicami wyświetl ją na </w:t>
      </w:r>
      <w:proofErr w:type="spellStart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You</w:t>
      </w:r>
      <w:proofErr w:type="spellEnd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36398" w:rsidRP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Tube</w:t>
      </w:r>
      <w:proofErr w:type="spellEnd"/>
      <w:r w:rsidR="00036398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.</w:t>
      </w:r>
      <w:r w:rsidR="00085C72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Przeczytaj opowiadanie z linku dostępnego na stronie internetowej SOSW „Pieniążek dla potrzebującego” i rozważ  naukę płynącą z przeczytanego tekstu w swoim sercu. Pod opowiadaniem jest nagłówek PAMIĘTAJ! Zapisz  to, co należałoby zapamiętać w swoim zeszycie do religii i wykonaj rysunek, który znajduje się przy opowiadaniu. To bardzo proste!!!</w:t>
      </w:r>
    </w:p>
    <w:p w:rsidR="00036398" w:rsidRDefault="00036398" w:rsidP="00085C72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A94380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Czwartek 26.03.2020 (czwartek)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D370F4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>Uzupełnij kopertę o dobre uczynki. Do  koperty wrzuć wycięte serduszka, symbolizujące Twoje wielkopostne, dobre uczynki, wyrzeczenia, postanowienia, które robiłeś w tym tygodniu. Wieczorem, przed snem pomódl się do „Anioła Stróża”.</w:t>
      </w:r>
    </w:p>
    <w:p w:rsidR="00D370F4" w:rsidRDefault="00D370F4" w:rsidP="00085C72">
      <w:pPr>
        <w:jc w:val="both"/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  <w:r w:rsidRPr="00A94380">
        <w:rPr>
          <w:rFonts w:ascii="Arial Narrow" w:hAnsi="Arial Narrow" w:cs="Arial"/>
          <w:b/>
          <w:bCs/>
          <w:color w:val="FF0000"/>
          <w:sz w:val="32"/>
          <w:szCs w:val="32"/>
          <w:shd w:val="clear" w:color="auto" w:fill="FFFFFF"/>
        </w:rPr>
        <w:t>Piątek 27.03. 2020 (piątek)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Piątek jest pamiątką śmierci Pana Jezusa na krzyżu. Zrób rachunek sumienia i własnymi słowami przeproś Pana Jezusa za swoje grzechy. Przeproś również tych wszystkich, którym </w:t>
      </w:r>
      <w: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lastRenderedPageBreak/>
        <w:t>zrobiłeś przykrość</w:t>
      </w:r>
      <w:r w:rsidR="00A94380"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  <w:t xml:space="preserve"> i zastanów się jak naprawić wyrządzoną krzywdę innym ludziom- dziadkom, rodzicom, rodzeństwu, kolegom i koleżankom. Skorzystaj z e-kolorowanek religijnych, zamieszczonych przez wychowawcę na stronie SOSW. Tam znajdziesz link, z którego możesz pobrać dowolną kolorowankę przedstawiającą krzyż.</w:t>
      </w:r>
    </w:p>
    <w:p w:rsidR="00D370F4" w:rsidRPr="00D370F4" w:rsidRDefault="00D370F4" w:rsidP="00F246BD">
      <w:pPr>
        <w:rPr>
          <w:rFonts w:ascii="Arial Narrow" w:hAnsi="Arial Narrow" w:cs="Arial"/>
          <w:b/>
          <w:bCs/>
          <w:color w:val="000000"/>
          <w:sz w:val="32"/>
          <w:szCs w:val="32"/>
          <w:shd w:val="clear" w:color="auto" w:fill="FFFFFF"/>
        </w:rPr>
      </w:pPr>
    </w:p>
    <w:sectPr w:rsidR="00D370F4" w:rsidRPr="00D370F4" w:rsidSect="00C6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97F"/>
    <w:rsid w:val="00036398"/>
    <w:rsid w:val="00085C72"/>
    <w:rsid w:val="000C57A1"/>
    <w:rsid w:val="001C7CFE"/>
    <w:rsid w:val="002070DF"/>
    <w:rsid w:val="002B61C0"/>
    <w:rsid w:val="0032241B"/>
    <w:rsid w:val="003644AA"/>
    <w:rsid w:val="004B6BFB"/>
    <w:rsid w:val="005158ED"/>
    <w:rsid w:val="005C2DAF"/>
    <w:rsid w:val="00657893"/>
    <w:rsid w:val="00742680"/>
    <w:rsid w:val="007B3E71"/>
    <w:rsid w:val="007F1940"/>
    <w:rsid w:val="00835F88"/>
    <w:rsid w:val="008403F0"/>
    <w:rsid w:val="00A07FAA"/>
    <w:rsid w:val="00A94380"/>
    <w:rsid w:val="00C639E4"/>
    <w:rsid w:val="00C955C1"/>
    <w:rsid w:val="00CD297F"/>
    <w:rsid w:val="00D370F4"/>
    <w:rsid w:val="00D904D7"/>
    <w:rsid w:val="00E50D64"/>
    <w:rsid w:val="00F2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12</cp:revision>
  <dcterms:created xsi:type="dcterms:W3CDTF">2020-03-23T15:21:00Z</dcterms:created>
  <dcterms:modified xsi:type="dcterms:W3CDTF">2020-03-25T20:55:00Z</dcterms:modified>
</cp:coreProperties>
</file>