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FE" w:rsidRDefault="002C0D6B">
      <w:pPr>
        <w:rPr>
          <w:sz w:val="28"/>
          <w:szCs w:val="28"/>
        </w:rPr>
      </w:pPr>
      <w:r>
        <w:rPr>
          <w:sz w:val="28"/>
          <w:szCs w:val="28"/>
        </w:rPr>
        <w:t>TECHNIKA VIII</w:t>
      </w:r>
    </w:p>
    <w:p w:rsidR="00025652" w:rsidRPr="00DD7F14" w:rsidRDefault="00025652" w:rsidP="00025652">
      <w:pPr>
        <w:pStyle w:val="NormalnyWeb"/>
        <w:spacing w:after="0"/>
        <w:rPr>
          <w:b/>
          <w:sz w:val="28"/>
          <w:szCs w:val="28"/>
          <w:u w:val="single"/>
        </w:rPr>
      </w:pPr>
      <w:r w:rsidRPr="00DD7F14">
        <w:rPr>
          <w:b/>
          <w:sz w:val="28"/>
          <w:szCs w:val="28"/>
          <w:u w:val="single"/>
        </w:rPr>
        <w:t>TEMAT: Zasady ruchu drogowego dotyczące pieszych.</w:t>
      </w:r>
    </w:p>
    <w:p w:rsidR="00DD7F14" w:rsidRPr="00DD7F14" w:rsidRDefault="00B275A3" w:rsidP="00025652">
      <w:pPr>
        <w:pStyle w:val="NormalnyWeb"/>
        <w:spacing w:after="0"/>
        <w:rPr>
          <w:rFonts w:ascii="Arial" w:hAnsi="Arial" w:cs="Arial"/>
          <w:color w:val="0D0D0D" w:themeColor="text1" w:themeTint="F2"/>
          <w:sz w:val="30"/>
          <w:szCs w:val="30"/>
          <w:shd w:val="clear" w:color="auto" w:fill="FFFFFF"/>
        </w:rPr>
      </w:pPr>
      <w:hyperlink r:id="rId5" w:history="1">
        <w:r w:rsidR="00DD7F14" w:rsidRPr="00DD7F14">
          <w:rPr>
            <w:rStyle w:val="Hipercze"/>
            <w:rFonts w:ascii="&amp;quot" w:hAnsi="&amp;quot"/>
            <w:color w:val="0D0D0D" w:themeColor="text1" w:themeTint="F2"/>
            <w:sz w:val="30"/>
            <w:szCs w:val="30"/>
          </w:rPr>
          <w:t>Piesi</w:t>
        </w:r>
      </w:hyperlink>
      <w:r w:rsidR="00DD7F14" w:rsidRPr="00DD7F14">
        <w:rPr>
          <w:rFonts w:ascii="Arial" w:hAnsi="Arial" w:cs="Arial"/>
          <w:color w:val="0D0D0D" w:themeColor="text1" w:themeTint="F2"/>
          <w:sz w:val="30"/>
          <w:szCs w:val="30"/>
          <w:shd w:val="clear" w:color="auto" w:fill="FFFFFF"/>
        </w:rPr>
        <w:t xml:space="preserve"> giną na drogach w Polsce w co piątym wypadku. Jedna trzecia ofiar wszystkich zdarzeń to piesi, a najczęściej sytuacje te mają miejsce w okresie jesienno-zimowym, gdy dzień staje się na tyle krótki, że kończy się już po godzinie 15. Dlatego warto mieć przy sobie jakikolwiek element odblaskowy, ale faktem jest, że </w:t>
      </w:r>
      <w:r w:rsidR="00953044">
        <w:rPr>
          <w:rFonts w:ascii="Arial" w:hAnsi="Arial" w:cs="Arial"/>
          <w:color w:val="0D0D0D" w:themeColor="text1" w:themeTint="F2"/>
          <w:sz w:val="30"/>
          <w:szCs w:val="30"/>
          <w:shd w:val="clear" w:color="auto" w:fill="FFFFFF"/>
        </w:rPr>
        <w:t xml:space="preserve">nie każdy pieszy </w:t>
      </w:r>
      <w:r w:rsidR="00DD7F14" w:rsidRPr="00DD7F14">
        <w:rPr>
          <w:rFonts w:ascii="Arial" w:hAnsi="Arial" w:cs="Arial"/>
          <w:color w:val="0D0D0D" w:themeColor="text1" w:themeTint="F2"/>
          <w:sz w:val="30"/>
          <w:szCs w:val="30"/>
          <w:shd w:val="clear" w:color="auto" w:fill="FFFFFF"/>
        </w:rPr>
        <w:t xml:space="preserve"> zna</w:t>
      </w:r>
      <w:r w:rsidR="00953044">
        <w:rPr>
          <w:rFonts w:ascii="Arial" w:hAnsi="Arial" w:cs="Arial"/>
          <w:color w:val="0D0D0D" w:themeColor="text1" w:themeTint="F2"/>
          <w:sz w:val="30"/>
          <w:szCs w:val="30"/>
          <w:shd w:val="clear" w:color="auto" w:fill="FFFFFF"/>
        </w:rPr>
        <w:t xml:space="preserve"> swojego miejsca na drodze i  zna przepisy</w:t>
      </w:r>
      <w:r w:rsidR="00DD7F14" w:rsidRPr="00DD7F14">
        <w:rPr>
          <w:rFonts w:ascii="Arial" w:hAnsi="Arial" w:cs="Arial"/>
          <w:color w:val="0D0D0D" w:themeColor="text1" w:themeTint="F2"/>
          <w:sz w:val="30"/>
          <w:szCs w:val="30"/>
          <w:shd w:val="clear" w:color="auto" w:fill="FFFFFF"/>
        </w:rPr>
        <w:t>, które go dotyczą. I to jest główną przyczyną wypadków.</w:t>
      </w:r>
    </w:p>
    <w:p w:rsidR="00DD7F14" w:rsidRDefault="00DD7F14" w:rsidP="00025652">
      <w:pPr>
        <w:pStyle w:val="NormalnyWeb"/>
        <w:spacing w:after="0"/>
      </w:pPr>
    </w:p>
    <w:p w:rsidR="00DD7F14" w:rsidRPr="00DD7F14" w:rsidRDefault="00DD7F14" w:rsidP="00DD7F14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D7F14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Obowiązkiem pieszego jest:</w:t>
      </w:r>
    </w:p>
    <w:p w:rsidR="00DD7F14" w:rsidRPr="00DD7F14" w:rsidRDefault="00DD7F14" w:rsidP="00DD7F14">
      <w:pPr>
        <w:numPr>
          <w:ilvl w:val="0"/>
          <w:numId w:val="1"/>
        </w:numPr>
        <w:spacing w:after="59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D7F1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korzystać z chodnika lub innej drogi (ścieżki) </w:t>
      </w:r>
      <w:r w:rsidRPr="00DD7F14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dla pieszych</w:t>
      </w:r>
      <w:r w:rsidRPr="00DD7F1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</w:p>
    <w:p w:rsidR="00DD7F14" w:rsidRPr="00DD7F14" w:rsidRDefault="00DD7F14" w:rsidP="00DD7F14">
      <w:pPr>
        <w:numPr>
          <w:ilvl w:val="0"/>
          <w:numId w:val="1"/>
        </w:numPr>
        <w:spacing w:after="59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D7F1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korzystać z pobocza, gdy brak jest chodnika,</w:t>
      </w:r>
    </w:p>
    <w:p w:rsidR="00DD7F14" w:rsidRPr="00DD7F14" w:rsidRDefault="00DD7F14" w:rsidP="00DD7F14">
      <w:pPr>
        <w:numPr>
          <w:ilvl w:val="0"/>
          <w:numId w:val="1"/>
        </w:numPr>
        <w:spacing w:after="59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D7F1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korzystać z lewej strony drogi, jeśli nie ma chodnika,</w:t>
      </w:r>
    </w:p>
    <w:p w:rsidR="00DD7F14" w:rsidRDefault="00DD7F14" w:rsidP="00DD7F14">
      <w:pPr>
        <w:numPr>
          <w:ilvl w:val="0"/>
          <w:numId w:val="1"/>
        </w:numPr>
        <w:spacing w:after="59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D7F1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gdy nie ma chodnika, ani poboczy, </w:t>
      </w:r>
      <w:r w:rsidRPr="00DD7F14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pieszy</w:t>
      </w:r>
      <w:r w:rsidRPr="00DD7F1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może iść jezdnią jak najbliżej jej krawędzi i ustępować miejsca nadjeżdżającym pojazdom.</w:t>
      </w:r>
    </w:p>
    <w:p w:rsidR="00DD7F14" w:rsidRDefault="00DD7F14" w:rsidP="00DD7F14">
      <w:pPr>
        <w:spacing w:after="59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D7F14" w:rsidRDefault="00DD7F14" w:rsidP="00DD7F14">
      <w:pPr>
        <w:spacing w:after="59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Zobacz:</w:t>
      </w:r>
    </w:p>
    <w:p w:rsidR="00DD7F14" w:rsidRPr="00DD7F14" w:rsidRDefault="00DD7F14" w:rsidP="00DD7F14">
      <w:pPr>
        <w:spacing w:after="59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025652" w:rsidRDefault="00B275A3">
      <w:pPr>
        <w:rPr>
          <w:sz w:val="28"/>
          <w:szCs w:val="28"/>
        </w:rPr>
      </w:pPr>
      <w:hyperlink r:id="rId6" w:history="1">
        <w:r w:rsidR="00DD7F14" w:rsidRPr="009D620F">
          <w:rPr>
            <w:rStyle w:val="Hipercze"/>
            <w:sz w:val="28"/>
            <w:szCs w:val="28"/>
          </w:rPr>
          <w:t>https://slideplayer.pl/slide/7605126/</w:t>
        </w:r>
      </w:hyperlink>
    </w:p>
    <w:p w:rsidR="00DD7F14" w:rsidRDefault="00DD7F14">
      <w:pPr>
        <w:rPr>
          <w:sz w:val="28"/>
          <w:szCs w:val="28"/>
        </w:rPr>
      </w:pPr>
    </w:p>
    <w:p w:rsidR="00DD7F14" w:rsidRDefault="00B275A3">
      <w:pPr>
        <w:rPr>
          <w:sz w:val="28"/>
          <w:szCs w:val="28"/>
        </w:rPr>
      </w:pPr>
      <w:hyperlink r:id="rId7" w:history="1">
        <w:r w:rsidR="00DD7F14" w:rsidRPr="009D620F">
          <w:rPr>
            <w:rStyle w:val="Hipercze"/>
            <w:sz w:val="28"/>
            <w:szCs w:val="28"/>
          </w:rPr>
          <w:t>https://www.youtube.com/watch?v=Nww0VyUUwtc</w:t>
        </w:r>
      </w:hyperlink>
    </w:p>
    <w:p w:rsidR="00DD7F14" w:rsidRDefault="00DD7F14">
      <w:pPr>
        <w:rPr>
          <w:sz w:val="28"/>
          <w:szCs w:val="28"/>
        </w:rPr>
      </w:pPr>
    </w:p>
    <w:p w:rsidR="00DD7F14" w:rsidRPr="00953044" w:rsidRDefault="00DD7F14">
      <w:pPr>
        <w:rPr>
          <w:b/>
          <w:sz w:val="28"/>
          <w:szCs w:val="28"/>
          <w:u w:val="single"/>
        </w:rPr>
      </w:pPr>
      <w:r w:rsidRPr="00953044">
        <w:rPr>
          <w:b/>
          <w:sz w:val="28"/>
          <w:szCs w:val="28"/>
          <w:u w:val="single"/>
        </w:rPr>
        <w:t>Zadanie dla ucznia:</w:t>
      </w:r>
    </w:p>
    <w:p w:rsidR="00DD7F14" w:rsidRPr="00953044" w:rsidRDefault="00DD7F14">
      <w:pPr>
        <w:rPr>
          <w:b/>
          <w:sz w:val="28"/>
          <w:szCs w:val="28"/>
        </w:rPr>
      </w:pPr>
      <w:r w:rsidRPr="00953044">
        <w:rPr>
          <w:b/>
          <w:sz w:val="28"/>
          <w:szCs w:val="28"/>
        </w:rPr>
        <w:t xml:space="preserve">Zapisz w zeszycie lub na kartce </w:t>
      </w:r>
    </w:p>
    <w:p w:rsidR="00DD7F14" w:rsidRPr="00953044" w:rsidRDefault="00DD7F14">
      <w:pPr>
        <w:rPr>
          <w:b/>
          <w:sz w:val="28"/>
          <w:szCs w:val="28"/>
        </w:rPr>
      </w:pPr>
      <w:r w:rsidRPr="00953044">
        <w:rPr>
          <w:b/>
          <w:sz w:val="28"/>
          <w:szCs w:val="28"/>
        </w:rPr>
        <w:t>- temat lekcji</w:t>
      </w:r>
    </w:p>
    <w:p w:rsidR="00DD7F14" w:rsidRPr="00953044" w:rsidRDefault="00DD7F14">
      <w:pPr>
        <w:rPr>
          <w:b/>
          <w:sz w:val="28"/>
          <w:szCs w:val="28"/>
        </w:rPr>
      </w:pPr>
      <w:r w:rsidRPr="00953044">
        <w:rPr>
          <w:b/>
          <w:sz w:val="28"/>
          <w:szCs w:val="28"/>
        </w:rPr>
        <w:t xml:space="preserve">- notatka- odpowiedz na pytanie jak Ty </w:t>
      </w:r>
      <w:r w:rsidR="00953044" w:rsidRPr="00953044">
        <w:rPr>
          <w:b/>
          <w:sz w:val="28"/>
          <w:szCs w:val="28"/>
        </w:rPr>
        <w:t xml:space="preserve">jako pieszy </w:t>
      </w:r>
      <w:r w:rsidRPr="00953044">
        <w:rPr>
          <w:b/>
          <w:sz w:val="28"/>
          <w:szCs w:val="28"/>
        </w:rPr>
        <w:t>dbasz o własne bezpieczeństwo</w:t>
      </w:r>
      <w:r w:rsidR="00953044" w:rsidRPr="00953044">
        <w:rPr>
          <w:b/>
          <w:sz w:val="28"/>
          <w:szCs w:val="28"/>
        </w:rPr>
        <w:t>?</w:t>
      </w:r>
    </w:p>
    <w:p w:rsidR="00953044" w:rsidRDefault="00953044">
      <w:pPr>
        <w:rPr>
          <w:sz w:val="28"/>
          <w:szCs w:val="28"/>
        </w:rPr>
      </w:pPr>
      <w:r>
        <w:rPr>
          <w:sz w:val="28"/>
          <w:szCs w:val="28"/>
        </w:rPr>
        <w:t>Praca zostanie oceniona na najbliższym spotkaniu w szkole.</w:t>
      </w:r>
    </w:p>
    <w:p w:rsidR="00DD7F14" w:rsidRPr="002C0D6B" w:rsidRDefault="009530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Pozdrawiam. </w:t>
      </w:r>
      <w:proofErr w:type="spellStart"/>
      <w:r>
        <w:rPr>
          <w:sz w:val="28"/>
          <w:szCs w:val="28"/>
        </w:rPr>
        <w:t>M.Kramek</w:t>
      </w:r>
      <w:proofErr w:type="spellEnd"/>
    </w:p>
    <w:sectPr w:rsidR="00DD7F14" w:rsidRPr="002C0D6B" w:rsidSect="0095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C6EEC"/>
    <w:multiLevelType w:val="multilevel"/>
    <w:tmpl w:val="179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2C0D6B"/>
    <w:rsid w:val="00025652"/>
    <w:rsid w:val="002A226A"/>
    <w:rsid w:val="002C0D6B"/>
    <w:rsid w:val="006D1628"/>
    <w:rsid w:val="00953044"/>
    <w:rsid w:val="00957FFE"/>
    <w:rsid w:val="00B275A3"/>
    <w:rsid w:val="00DD7F14"/>
    <w:rsid w:val="00FD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56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7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068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ww0VyUUw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pl/slide/7605126/" TargetMode="External"/><Relationship Id="rId5" Type="http://schemas.openxmlformats.org/officeDocument/2006/relationships/hyperlink" Target="https://autokult.pl/9574,pieszy-kto-to-jest-i-o-czym-powinien-pamietac-poradn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2020-04-16T20:05:00Z</dcterms:created>
  <dcterms:modified xsi:type="dcterms:W3CDTF">2020-04-17T20:18:00Z</dcterms:modified>
</cp:coreProperties>
</file>